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19BF" w14:textId="77777777" w:rsidR="00746339" w:rsidRPr="00C91C42" w:rsidRDefault="00F8644D" w:rsidP="00746339">
      <w:pPr>
        <w:jc w:val="center"/>
        <w:rPr>
          <w:rFonts w:asciiTheme="majorHAnsi" w:hAnsiTheme="majorHAnsi" w:cs="Times New Roman"/>
        </w:rPr>
      </w:pPr>
      <w:r w:rsidRPr="00C91C42">
        <w:rPr>
          <w:rFonts w:asciiTheme="majorHAnsi" w:hAnsiTheme="majorHAnsi" w:cs="Times New Roman"/>
          <w:b/>
        </w:rPr>
        <w:t>Checklist</w:t>
      </w:r>
      <w:r w:rsidR="00746339" w:rsidRPr="00C91C42">
        <w:rPr>
          <w:rFonts w:asciiTheme="majorHAnsi" w:hAnsiTheme="majorHAnsi" w:cs="Times New Roman"/>
          <w:b/>
        </w:rPr>
        <w:t xml:space="preserve"> to Guide</w:t>
      </w:r>
      <w:r w:rsidR="007D6C59" w:rsidRPr="00C91C42">
        <w:rPr>
          <w:rFonts w:asciiTheme="majorHAnsi" w:hAnsiTheme="majorHAnsi" w:cs="Times New Roman"/>
          <w:b/>
        </w:rPr>
        <w:t xml:space="preserve"> </w:t>
      </w:r>
      <w:r w:rsidR="00820342" w:rsidRPr="00C91C42">
        <w:rPr>
          <w:rFonts w:asciiTheme="majorHAnsi" w:hAnsiTheme="majorHAnsi" w:cs="Times New Roman"/>
          <w:b/>
        </w:rPr>
        <w:t xml:space="preserve">Mathematics </w:t>
      </w:r>
      <w:r w:rsidR="00746339" w:rsidRPr="00C91C42">
        <w:rPr>
          <w:rFonts w:asciiTheme="majorHAnsi" w:hAnsiTheme="majorHAnsi" w:cs="Times New Roman"/>
          <w:b/>
        </w:rPr>
        <w:t>Lesson Development</w:t>
      </w:r>
      <w:r w:rsidR="00E9796A" w:rsidRPr="00C91C42">
        <w:rPr>
          <w:rStyle w:val="FootnoteReference"/>
          <w:rFonts w:asciiTheme="majorHAnsi" w:hAnsiTheme="majorHAnsi" w:cs="Times New Roman"/>
          <w:b/>
        </w:rPr>
        <w:footnoteReference w:id="1"/>
      </w:r>
    </w:p>
    <w:p w14:paraId="21817B0C" w14:textId="77777777" w:rsidR="00746339" w:rsidRPr="00DF7807" w:rsidRDefault="00746339">
      <w:pPr>
        <w:rPr>
          <w:rFonts w:asciiTheme="majorHAnsi" w:hAnsiTheme="majorHAnsi"/>
        </w:rPr>
      </w:pPr>
    </w:p>
    <w:p w14:paraId="7F5A39D9" w14:textId="4A75BB5D" w:rsidR="00F8644D" w:rsidRDefault="00F8644D" w:rsidP="00F8644D">
      <w:pPr>
        <w:rPr>
          <w:rFonts w:asciiTheme="majorHAnsi" w:hAnsiTheme="majorHAnsi"/>
        </w:rPr>
      </w:pPr>
      <w:r w:rsidRPr="009F39BB">
        <w:rPr>
          <w:rFonts w:asciiTheme="majorHAnsi" w:hAnsiTheme="majorHAnsi"/>
        </w:rPr>
        <w:t xml:space="preserve">This </w:t>
      </w:r>
      <w:r w:rsidR="00E9796A">
        <w:rPr>
          <w:rFonts w:asciiTheme="majorHAnsi" w:hAnsiTheme="majorHAnsi"/>
        </w:rPr>
        <w:t>check</w:t>
      </w:r>
      <w:r w:rsidRPr="009F39BB">
        <w:rPr>
          <w:rFonts w:asciiTheme="majorHAnsi" w:hAnsiTheme="majorHAnsi"/>
        </w:rPr>
        <w:t xml:space="preserve">list is designed to accompany </w:t>
      </w:r>
      <w:r>
        <w:rPr>
          <w:rFonts w:asciiTheme="majorHAnsi" w:hAnsiTheme="majorHAnsi"/>
        </w:rPr>
        <w:t xml:space="preserve">your development of a lesson </w:t>
      </w:r>
      <w:r w:rsidRPr="009F39BB">
        <w:rPr>
          <w:rFonts w:asciiTheme="majorHAnsi" w:hAnsiTheme="majorHAnsi"/>
        </w:rPr>
        <w:t xml:space="preserve">and </w:t>
      </w:r>
      <w:r>
        <w:rPr>
          <w:rFonts w:asciiTheme="majorHAnsi" w:hAnsiTheme="majorHAnsi"/>
        </w:rPr>
        <w:t>serve</w:t>
      </w:r>
      <w:r w:rsidRPr="009F39BB">
        <w:rPr>
          <w:rFonts w:asciiTheme="majorHAnsi" w:hAnsiTheme="majorHAnsi"/>
        </w:rPr>
        <w:t xml:space="preserve"> as a final quality check</w:t>
      </w:r>
      <w:r>
        <w:rPr>
          <w:rFonts w:asciiTheme="majorHAnsi" w:hAnsiTheme="majorHAnsi"/>
        </w:rPr>
        <w:t xml:space="preserve"> of that lesson</w:t>
      </w:r>
      <w:r w:rsidRPr="009F39B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for the </w:t>
      </w:r>
      <w:r w:rsidR="006B27B6">
        <w:rPr>
          <w:rFonts w:asciiTheme="majorHAnsi" w:hAnsiTheme="majorHAnsi"/>
        </w:rPr>
        <w:t>l</w:t>
      </w:r>
      <w:r>
        <w:rPr>
          <w:rFonts w:asciiTheme="majorHAnsi" w:hAnsiTheme="majorHAnsi"/>
        </w:rPr>
        <w:t xml:space="preserve">esson </w:t>
      </w:r>
      <w:r w:rsidR="006B27B6">
        <w:rPr>
          <w:rFonts w:asciiTheme="majorHAnsi" w:hAnsiTheme="majorHAnsi"/>
        </w:rPr>
        <w:t>s</w:t>
      </w:r>
      <w:r>
        <w:rPr>
          <w:rFonts w:asciiTheme="majorHAnsi" w:hAnsiTheme="majorHAnsi"/>
        </w:rPr>
        <w:t>tudy</w:t>
      </w:r>
      <w:r w:rsidRPr="009F39BB">
        <w:rPr>
          <w:rFonts w:asciiTheme="majorHAnsi" w:hAnsiTheme="majorHAnsi"/>
        </w:rPr>
        <w:t>.</w:t>
      </w:r>
    </w:p>
    <w:p w14:paraId="3B2D1B2B" w14:textId="77777777" w:rsidR="00256FC1" w:rsidRDefault="00256FC1" w:rsidP="00F8644D">
      <w:pPr>
        <w:rPr>
          <w:rFonts w:asciiTheme="majorHAnsi" w:hAnsiTheme="majorHAnsi"/>
        </w:rPr>
      </w:pPr>
    </w:p>
    <w:p w14:paraId="33FB50CD" w14:textId="77777777" w:rsidR="00256FC1" w:rsidRPr="005023DB" w:rsidRDefault="00256FC1" w:rsidP="00256FC1">
      <w:pPr>
        <w:pStyle w:val="Subtitle"/>
        <w:spacing w:line="360" w:lineRule="auto"/>
        <w:ind w:left="360" w:right="720"/>
        <w:rPr>
          <w:rFonts w:ascii="Calibri" w:hAnsi="Calibri"/>
          <w:color w:val="auto"/>
          <w:sz w:val="24"/>
          <w:szCs w:val="24"/>
          <w:u w:val="none"/>
        </w:rPr>
      </w:pPr>
      <w:r w:rsidRPr="005023DB">
        <w:rPr>
          <w:rFonts w:ascii="Calibri" w:hAnsi="Calibri"/>
          <w:color w:val="auto"/>
          <w:sz w:val="24"/>
          <w:szCs w:val="24"/>
          <w:u w:val="none"/>
        </w:rPr>
        <w:t xml:space="preserve">Date and </w:t>
      </w:r>
      <w:r>
        <w:rPr>
          <w:rFonts w:ascii="Calibri" w:hAnsi="Calibri"/>
          <w:color w:val="auto"/>
          <w:sz w:val="24"/>
          <w:szCs w:val="24"/>
          <w:u w:val="none"/>
        </w:rPr>
        <w:t>t</w:t>
      </w:r>
      <w:r w:rsidRPr="005023DB">
        <w:rPr>
          <w:rFonts w:ascii="Calibri" w:hAnsi="Calibri"/>
          <w:color w:val="auto"/>
          <w:sz w:val="24"/>
          <w:szCs w:val="24"/>
          <w:u w:val="none"/>
        </w:rPr>
        <w:t xml:space="preserve">ime </w:t>
      </w:r>
      <w:r>
        <w:rPr>
          <w:rFonts w:ascii="Calibri" w:hAnsi="Calibri"/>
          <w:color w:val="auto"/>
          <w:sz w:val="24"/>
          <w:szCs w:val="24"/>
          <w:u w:val="none"/>
        </w:rPr>
        <w:t xml:space="preserve">the </w:t>
      </w:r>
      <w:r w:rsidRPr="005023DB">
        <w:rPr>
          <w:rFonts w:ascii="Calibri" w:hAnsi="Calibri"/>
          <w:color w:val="auto"/>
          <w:sz w:val="24"/>
          <w:szCs w:val="24"/>
          <w:u w:val="none"/>
        </w:rPr>
        <w:t xml:space="preserve">lesson will be taught:  </w:t>
      </w:r>
      <w:r>
        <w:rPr>
          <w:rFonts w:ascii="Calibri" w:hAnsi="Calibri"/>
          <w:color w:val="auto"/>
          <w:sz w:val="24"/>
          <w:szCs w:val="24"/>
          <w:u w:val="none"/>
        </w:rPr>
        <w:t>__________________________</w:t>
      </w:r>
    </w:p>
    <w:p w14:paraId="4B57A71B" w14:textId="77777777" w:rsidR="00256FC1" w:rsidRPr="005023DB" w:rsidRDefault="00256FC1" w:rsidP="00256FC1">
      <w:pPr>
        <w:pStyle w:val="Subtitle"/>
        <w:spacing w:line="360" w:lineRule="auto"/>
        <w:ind w:left="360" w:right="720"/>
        <w:rPr>
          <w:rFonts w:ascii="Calibri" w:hAnsi="Calibri"/>
          <w:color w:val="auto"/>
          <w:sz w:val="24"/>
          <w:szCs w:val="24"/>
          <w:u w:val="none"/>
        </w:rPr>
      </w:pPr>
      <w:r w:rsidRPr="005023DB">
        <w:rPr>
          <w:rFonts w:ascii="Calibri" w:hAnsi="Calibri"/>
          <w:color w:val="auto"/>
          <w:sz w:val="24"/>
          <w:szCs w:val="24"/>
          <w:u w:val="none"/>
        </w:rPr>
        <w:t xml:space="preserve">Instructor:  </w:t>
      </w:r>
      <w:r>
        <w:rPr>
          <w:rFonts w:ascii="Calibri" w:hAnsi="Calibri"/>
          <w:color w:val="auto"/>
          <w:sz w:val="24"/>
          <w:szCs w:val="24"/>
          <w:u w:val="none"/>
        </w:rPr>
        <w:t>__________________________________________________</w:t>
      </w:r>
    </w:p>
    <w:p w14:paraId="7CB2A074" w14:textId="77777777" w:rsidR="00256FC1" w:rsidRPr="005023DB" w:rsidRDefault="00256FC1" w:rsidP="00256FC1">
      <w:pPr>
        <w:pStyle w:val="Subtitle"/>
        <w:spacing w:line="360" w:lineRule="auto"/>
        <w:ind w:left="360" w:right="720"/>
        <w:rPr>
          <w:rFonts w:ascii="Calibri" w:hAnsi="Calibri"/>
          <w:color w:val="auto"/>
          <w:sz w:val="24"/>
          <w:szCs w:val="24"/>
          <w:u w:val="none"/>
        </w:rPr>
      </w:pPr>
      <w:r w:rsidRPr="005023DB">
        <w:rPr>
          <w:rFonts w:ascii="Calibri" w:hAnsi="Calibri"/>
          <w:color w:val="auto"/>
          <w:sz w:val="24"/>
          <w:szCs w:val="24"/>
          <w:u w:val="none"/>
        </w:rPr>
        <w:t xml:space="preserve">Classroom: </w:t>
      </w:r>
      <w:r>
        <w:rPr>
          <w:rFonts w:ascii="Calibri" w:hAnsi="Calibri"/>
          <w:color w:val="auto"/>
          <w:sz w:val="24"/>
          <w:szCs w:val="24"/>
          <w:u w:val="none"/>
        </w:rPr>
        <w:t>__________________________________________________</w:t>
      </w:r>
    </w:p>
    <w:p w14:paraId="436A2667" w14:textId="77777777" w:rsidR="009859AE" w:rsidRPr="00DF7807" w:rsidRDefault="009859AE">
      <w:pPr>
        <w:rPr>
          <w:rFonts w:asciiTheme="majorHAnsi" w:hAnsiTheme="majorHAnsi"/>
        </w:rPr>
      </w:pPr>
    </w:p>
    <w:p w14:paraId="3E099384" w14:textId="77777777" w:rsidR="000E524F" w:rsidRPr="007C46DE" w:rsidRDefault="00855482" w:rsidP="00FE7F7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b/>
          <w:color w:val="393934"/>
        </w:rPr>
        <w:t>Set</w:t>
      </w:r>
      <w:r w:rsidR="002357E5">
        <w:rPr>
          <w:rFonts w:asciiTheme="majorHAnsi" w:hAnsiTheme="majorHAnsi" w:cs="Times New Roman"/>
          <w:b/>
          <w:color w:val="393934"/>
        </w:rPr>
        <w:t xml:space="preserve"> up the lesson and establish</w:t>
      </w:r>
      <w:r w:rsidR="00F8644D">
        <w:rPr>
          <w:rFonts w:asciiTheme="majorHAnsi" w:hAnsiTheme="majorHAnsi" w:cs="Times New Roman"/>
          <w:b/>
          <w:color w:val="393934"/>
        </w:rPr>
        <w:t xml:space="preserve"> the </w:t>
      </w:r>
      <w:r w:rsidR="00406C5D">
        <w:rPr>
          <w:rFonts w:asciiTheme="majorHAnsi" w:hAnsiTheme="majorHAnsi" w:cs="Times New Roman"/>
          <w:b/>
          <w:color w:val="393934"/>
        </w:rPr>
        <w:t>l</w:t>
      </w:r>
      <w:r w:rsidR="00F8644D">
        <w:rPr>
          <w:rFonts w:asciiTheme="majorHAnsi" w:hAnsiTheme="majorHAnsi" w:cs="Times New Roman"/>
          <w:b/>
          <w:color w:val="393934"/>
        </w:rPr>
        <w:t xml:space="preserve">earning </w:t>
      </w:r>
      <w:r w:rsidR="00406C5D">
        <w:rPr>
          <w:rFonts w:asciiTheme="majorHAnsi" w:hAnsiTheme="majorHAnsi" w:cs="Times New Roman"/>
          <w:b/>
          <w:color w:val="393934"/>
        </w:rPr>
        <w:t>g</w:t>
      </w:r>
      <w:r w:rsidR="00F8644D">
        <w:rPr>
          <w:rFonts w:asciiTheme="majorHAnsi" w:hAnsiTheme="majorHAnsi" w:cs="Times New Roman"/>
          <w:b/>
          <w:color w:val="393934"/>
        </w:rPr>
        <w:t>oal</w:t>
      </w:r>
      <w:r w:rsidR="00406C5D">
        <w:rPr>
          <w:rFonts w:asciiTheme="majorHAnsi" w:hAnsiTheme="majorHAnsi" w:cs="Times New Roman"/>
          <w:b/>
          <w:color w:val="393934"/>
        </w:rPr>
        <w:t>s</w:t>
      </w:r>
      <w:r w:rsidR="001148B3">
        <w:rPr>
          <w:rFonts w:asciiTheme="majorHAnsi" w:hAnsiTheme="majorHAnsi" w:cs="Times New Roman"/>
          <w:b/>
          <w:color w:val="393934"/>
        </w:rPr>
        <w:t>:</w:t>
      </w:r>
      <w:r w:rsidR="00746339" w:rsidRPr="00DF7807">
        <w:rPr>
          <w:rFonts w:asciiTheme="majorHAnsi" w:hAnsiTheme="majorHAnsi" w:cs="Times New Roman"/>
          <w:b/>
          <w:color w:val="393934"/>
        </w:rPr>
        <w:t xml:space="preserve"> </w:t>
      </w:r>
    </w:p>
    <w:p w14:paraId="14D0B8E3" w14:textId="77777777" w:rsidR="000E524F" w:rsidRPr="007C46DE" w:rsidRDefault="000E524F" w:rsidP="007C46DE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Times New Roman"/>
          <w:color w:val="393934"/>
        </w:rPr>
      </w:pPr>
    </w:p>
    <w:p w14:paraId="4ED00F48" w14:textId="77777777" w:rsidR="000E524F" w:rsidRDefault="00746339" w:rsidP="007C46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 New Roman"/>
          <w:color w:val="393934"/>
        </w:rPr>
      </w:pPr>
      <w:r w:rsidRPr="007C46DE">
        <w:rPr>
          <w:rFonts w:asciiTheme="majorHAnsi" w:hAnsiTheme="majorHAnsi" w:cs="Times New Roman"/>
          <w:color w:val="393934"/>
        </w:rPr>
        <w:t xml:space="preserve">What </w:t>
      </w:r>
      <w:r w:rsidR="00BA3210" w:rsidRPr="007C46DE">
        <w:rPr>
          <w:rFonts w:asciiTheme="majorHAnsi" w:hAnsiTheme="majorHAnsi" w:cs="Times New Roman"/>
          <w:color w:val="393934"/>
        </w:rPr>
        <w:t>are</w:t>
      </w:r>
      <w:r w:rsidRPr="007C46DE">
        <w:rPr>
          <w:rFonts w:asciiTheme="majorHAnsi" w:hAnsiTheme="majorHAnsi" w:cs="Times New Roman"/>
          <w:color w:val="393934"/>
        </w:rPr>
        <w:t xml:space="preserve"> the learning goal</w:t>
      </w:r>
      <w:r w:rsidR="00634B54" w:rsidRPr="007C46DE">
        <w:rPr>
          <w:rFonts w:asciiTheme="majorHAnsi" w:hAnsiTheme="majorHAnsi" w:cs="Times New Roman"/>
          <w:color w:val="393934"/>
        </w:rPr>
        <w:t>s</w:t>
      </w:r>
      <w:r w:rsidRPr="007C46DE">
        <w:rPr>
          <w:rFonts w:asciiTheme="majorHAnsi" w:hAnsiTheme="majorHAnsi" w:cs="Times New Roman"/>
          <w:color w:val="393934"/>
        </w:rPr>
        <w:t xml:space="preserve"> for students in this lesson?</w:t>
      </w:r>
      <w:r w:rsidR="00820342" w:rsidRPr="007C46DE">
        <w:rPr>
          <w:rFonts w:asciiTheme="majorHAnsi" w:hAnsiTheme="majorHAnsi" w:cs="Times New Roman"/>
          <w:color w:val="393934"/>
        </w:rPr>
        <w:t xml:space="preserve"> What must students know and be able to do to meet the goal</w:t>
      </w:r>
      <w:r w:rsidR="00634B54" w:rsidRPr="007C46DE">
        <w:rPr>
          <w:rFonts w:asciiTheme="majorHAnsi" w:hAnsiTheme="majorHAnsi" w:cs="Times New Roman"/>
          <w:color w:val="393934"/>
        </w:rPr>
        <w:t>s</w:t>
      </w:r>
      <w:r w:rsidR="00820342" w:rsidRPr="007C46DE">
        <w:rPr>
          <w:rFonts w:asciiTheme="majorHAnsi" w:hAnsiTheme="majorHAnsi" w:cs="Times New Roman"/>
          <w:color w:val="393934"/>
        </w:rPr>
        <w:t>?</w:t>
      </w:r>
      <w:r w:rsidR="00634B54" w:rsidRPr="007C46DE">
        <w:rPr>
          <w:rFonts w:asciiTheme="majorHAnsi" w:hAnsiTheme="majorHAnsi" w:cs="Times New Roman"/>
          <w:color w:val="393934"/>
        </w:rPr>
        <w:t xml:space="preserve"> </w:t>
      </w:r>
    </w:p>
    <w:p w14:paraId="244450F9" w14:textId="77777777" w:rsidR="000E524F" w:rsidRDefault="000E524F" w:rsidP="007C46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 New Roman"/>
          <w:color w:val="393934"/>
        </w:rPr>
      </w:pPr>
    </w:p>
    <w:p w14:paraId="4630B47A" w14:textId="77777777" w:rsidR="00F12B08" w:rsidRDefault="00F12B08" w:rsidP="007C46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 New Roman"/>
          <w:color w:val="393934"/>
        </w:rPr>
      </w:pPr>
    </w:p>
    <w:p w14:paraId="79984CC9" w14:textId="77777777" w:rsidR="000E524F" w:rsidRDefault="000E524F" w:rsidP="007C46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 New Roman"/>
          <w:color w:val="393934"/>
        </w:rPr>
      </w:pPr>
    </w:p>
    <w:p w14:paraId="6BE31E0C" w14:textId="77777777" w:rsidR="000E524F" w:rsidRDefault="00CC3109" w:rsidP="007C46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"/>
        </w:rPr>
      </w:pPr>
      <w:r w:rsidRPr="007C46DE">
        <w:rPr>
          <w:rFonts w:asciiTheme="majorHAnsi" w:hAnsiTheme="majorHAnsi" w:cs="Times New Roman"/>
          <w:color w:val="393934"/>
        </w:rPr>
        <w:t xml:space="preserve">How long </w:t>
      </w:r>
      <w:r w:rsidR="00C61A8B" w:rsidRPr="007C46DE">
        <w:rPr>
          <w:rFonts w:asciiTheme="majorHAnsi" w:hAnsiTheme="majorHAnsi" w:cs="Times New Roman"/>
          <w:color w:val="393934"/>
        </w:rPr>
        <w:t>should</w:t>
      </w:r>
      <w:r w:rsidRPr="007C46DE">
        <w:rPr>
          <w:rFonts w:asciiTheme="majorHAnsi" w:hAnsiTheme="majorHAnsi" w:cs="Times New Roman"/>
          <w:color w:val="393934"/>
        </w:rPr>
        <w:t xml:space="preserve"> this lesson take</w:t>
      </w:r>
      <w:r w:rsidR="00BA3210" w:rsidRPr="007C46DE">
        <w:rPr>
          <w:rFonts w:asciiTheme="majorHAnsi" w:hAnsiTheme="majorHAnsi" w:cs="Times New Roman"/>
          <w:color w:val="393934"/>
        </w:rPr>
        <w:t xml:space="preserve"> to complete (e.g., number of class sessions or hours)</w:t>
      </w:r>
      <w:r w:rsidRPr="007C46DE">
        <w:rPr>
          <w:rFonts w:asciiTheme="majorHAnsi" w:hAnsiTheme="majorHAnsi" w:cs="Times New Roman"/>
          <w:color w:val="393934"/>
        </w:rPr>
        <w:t>?</w:t>
      </w:r>
      <w:r w:rsidR="000E524F" w:rsidRPr="007C46DE">
        <w:rPr>
          <w:rFonts w:asciiTheme="majorHAnsi" w:hAnsiTheme="majorHAnsi" w:cs="Times"/>
        </w:rPr>
        <w:t xml:space="preserve"> </w:t>
      </w:r>
    </w:p>
    <w:p w14:paraId="62497DD7" w14:textId="77777777" w:rsidR="000E524F" w:rsidRDefault="000E524F" w:rsidP="007C46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"/>
        </w:rPr>
      </w:pPr>
    </w:p>
    <w:p w14:paraId="62C6C1D0" w14:textId="77777777" w:rsidR="000E524F" w:rsidRDefault="000E524F" w:rsidP="007C46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"/>
        </w:rPr>
      </w:pPr>
    </w:p>
    <w:p w14:paraId="7E064012" w14:textId="77777777" w:rsidR="000E524F" w:rsidRDefault="000E524F" w:rsidP="007C46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"/>
        </w:rPr>
      </w:pPr>
    </w:p>
    <w:p w14:paraId="5A501EE6" w14:textId="0304980B" w:rsidR="00A93609" w:rsidRPr="007C46DE" w:rsidRDefault="000E524F" w:rsidP="007C46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 New Roman"/>
          <w:color w:val="393934"/>
        </w:rPr>
      </w:pPr>
      <w:r w:rsidRPr="007C46DE">
        <w:rPr>
          <w:rFonts w:asciiTheme="majorHAnsi" w:hAnsiTheme="majorHAnsi" w:cs="Times"/>
        </w:rPr>
        <w:t>What is the intended level of this lesson?</w:t>
      </w:r>
    </w:p>
    <w:p w14:paraId="0CA12096" w14:textId="77777777" w:rsidR="0045436C" w:rsidRPr="00DF7807" w:rsidRDefault="0045436C" w:rsidP="000C7B2C">
      <w:pPr>
        <w:pStyle w:val="ListParagraph"/>
        <w:ind w:left="1440"/>
        <w:rPr>
          <w:rFonts w:asciiTheme="majorHAnsi" w:hAnsiTheme="majorHAnsi" w:cs="Times New Roman"/>
          <w:color w:val="393934"/>
        </w:rPr>
      </w:pPr>
    </w:p>
    <w:p w14:paraId="1C6BC760" w14:textId="77777777" w:rsidR="00746339" w:rsidRDefault="00746339" w:rsidP="00FE7F72">
      <w:pPr>
        <w:rPr>
          <w:rFonts w:asciiTheme="majorHAnsi" w:hAnsiTheme="majorHAnsi"/>
        </w:rPr>
      </w:pPr>
    </w:p>
    <w:p w14:paraId="55887BF8" w14:textId="77777777" w:rsidR="00F12B08" w:rsidRPr="00DF7807" w:rsidRDefault="00F12B08" w:rsidP="00FE7F72">
      <w:pPr>
        <w:rPr>
          <w:rFonts w:asciiTheme="majorHAnsi" w:hAnsiTheme="majorHAnsi"/>
        </w:rPr>
      </w:pPr>
    </w:p>
    <w:p w14:paraId="6DCC8025" w14:textId="5D0BA02E" w:rsidR="00CC3109" w:rsidRPr="00DF7807" w:rsidRDefault="002357E5" w:rsidP="00FE7F72">
      <w:pPr>
        <w:pStyle w:val="ListParagraph"/>
        <w:numPr>
          <w:ilvl w:val="0"/>
          <w:numId w:val="7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>Identify</w:t>
      </w:r>
      <w:r w:rsidR="00F8644D">
        <w:rPr>
          <w:rFonts w:asciiTheme="majorHAnsi" w:hAnsiTheme="majorHAnsi" w:cs="Times New Roman"/>
          <w:b/>
        </w:rPr>
        <w:t xml:space="preserve"> the level-specific </w:t>
      </w:r>
      <w:r w:rsidR="00E8255C">
        <w:rPr>
          <w:rFonts w:asciiTheme="majorHAnsi" w:hAnsiTheme="majorHAnsi" w:cs="Times New Roman"/>
          <w:b/>
        </w:rPr>
        <w:t>c</w:t>
      </w:r>
      <w:r w:rsidR="00857600">
        <w:rPr>
          <w:rFonts w:asciiTheme="majorHAnsi" w:hAnsiTheme="majorHAnsi" w:cs="Times New Roman"/>
          <w:b/>
        </w:rPr>
        <w:t xml:space="preserve">ollege and </w:t>
      </w:r>
      <w:r w:rsidR="00176DD0">
        <w:rPr>
          <w:rFonts w:asciiTheme="majorHAnsi" w:hAnsiTheme="majorHAnsi" w:cs="Times New Roman"/>
          <w:b/>
        </w:rPr>
        <w:t>c</w:t>
      </w:r>
      <w:r w:rsidR="00857600">
        <w:rPr>
          <w:rFonts w:asciiTheme="majorHAnsi" w:hAnsiTheme="majorHAnsi" w:cs="Times New Roman"/>
          <w:b/>
        </w:rPr>
        <w:t xml:space="preserve">areer </w:t>
      </w:r>
      <w:r w:rsidR="00176DD0">
        <w:rPr>
          <w:rFonts w:asciiTheme="majorHAnsi" w:hAnsiTheme="majorHAnsi" w:cs="Times New Roman"/>
          <w:b/>
        </w:rPr>
        <w:t>r</w:t>
      </w:r>
      <w:r w:rsidR="00857600">
        <w:rPr>
          <w:rFonts w:asciiTheme="majorHAnsi" w:hAnsiTheme="majorHAnsi" w:cs="Times New Roman"/>
          <w:b/>
        </w:rPr>
        <w:t>eadiness (CCR)</w:t>
      </w:r>
      <w:r w:rsidR="00F8644D">
        <w:rPr>
          <w:rFonts w:asciiTheme="majorHAnsi" w:hAnsiTheme="majorHAnsi" w:cs="Times New Roman"/>
          <w:b/>
        </w:rPr>
        <w:t xml:space="preserve"> math</w:t>
      </w:r>
      <w:r w:rsidR="006403E9">
        <w:rPr>
          <w:rFonts w:asciiTheme="majorHAnsi" w:hAnsiTheme="majorHAnsi" w:cs="Times New Roman"/>
          <w:b/>
        </w:rPr>
        <w:t>ematics</w:t>
      </w:r>
      <w:r w:rsidR="00F8644D">
        <w:rPr>
          <w:rFonts w:asciiTheme="majorHAnsi" w:hAnsiTheme="majorHAnsi" w:cs="Times New Roman"/>
          <w:b/>
        </w:rPr>
        <w:t xml:space="preserve"> standards that are the target</w:t>
      </w:r>
      <w:r w:rsidR="00E8255C">
        <w:rPr>
          <w:rFonts w:asciiTheme="majorHAnsi" w:hAnsiTheme="majorHAnsi" w:cs="Times New Roman"/>
          <w:b/>
        </w:rPr>
        <w:t>s</w:t>
      </w:r>
      <w:r w:rsidR="00F8644D">
        <w:rPr>
          <w:rFonts w:asciiTheme="majorHAnsi" w:hAnsiTheme="majorHAnsi" w:cs="Times New Roman"/>
          <w:b/>
        </w:rPr>
        <w:t xml:space="preserve"> of the lesson: </w:t>
      </w:r>
      <w:r w:rsidR="00A93609" w:rsidRPr="00DF7807">
        <w:rPr>
          <w:rFonts w:asciiTheme="majorHAnsi" w:hAnsiTheme="majorHAnsi" w:cs="Times New Roman"/>
        </w:rPr>
        <w:t xml:space="preserve">What </w:t>
      </w:r>
      <w:r w:rsidR="00934D76">
        <w:rPr>
          <w:rFonts w:asciiTheme="majorHAnsi" w:hAnsiTheme="majorHAnsi" w:cs="Times New Roman"/>
        </w:rPr>
        <w:t xml:space="preserve">3-4 </w:t>
      </w:r>
      <w:r w:rsidR="00A93609" w:rsidRPr="00DF7807">
        <w:rPr>
          <w:rFonts w:asciiTheme="majorHAnsi" w:hAnsiTheme="majorHAnsi" w:cs="Times New Roman"/>
        </w:rPr>
        <w:t>CCR content standard</w:t>
      </w:r>
      <w:r w:rsidR="002564FB">
        <w:rPr>
          <w:rFonts w:asciiTheme="majorHAnsi" w:hAnsiTheme="majorHAnsi" w:cs="Times New Roman"/>
        </w:rPr>
        <w:t xml:space="preserve">s </w:t>
      </w:r>
      <w:r w:rsidR="00596808">
        <w:rPr>
          <w:rFonts w:asciiTheme="majorHAnsi" w:hAnsiTheme="majorHAnsi" w:cs="Times New Roman"/>
        </w:rPr>
        <w:t>are targeted in</w:t>
      </w:r>
      <w:r w:rsidR="002C09E2">
        <w:rPr>
          <w:rFonts w:asciiTheme="majorHAnsi" w:hAnsiTheme="majorHAnsi" w:cs="Times New Roman"/>
        </w:rPr>
        <w:t xml:space="preserve"> the</w:t>
      </w:r>
      <w:r w:rsidR="00596808">
        <w:rPr>
          <w:rFonts w:asciiTheme="majorHAnsi" w:hAnsiTheme="majorHAnsi" w:cs="Times New Roman"/>
        </w:rPr>
        <w:t xml:space="preserve"> lesson</w:t>
      </w:r>
      <w:r w:rsidR="00A93609" w:rsidRPr="00DF7807">
        <w:rPr>
          <w:rFonts w:asciiTheme="majorHAnsi" w:hAnsiTheme="majorHAnsi" w:cs="Times New Roman"/>
        </w:rPr>
        <w:t>?</w:t>
      </w:r>
      <w:r w:rsidR="00CC3109" w:rsidRPr="00DF7807">
        <w:rPr>
          <w:rFonts w:asciiTheme="majorHAnsi" w:hAnsiTheme="majorHAnsi" w:cs="Times New Roman"/>
        </w:rPr>
        <w:t xml:space="preserve"> </w:t>
      </w:r>
      <w:r w:rsidR="00A93609" w:rsidRPr="00DF7807">
        <w:rPr>
          <w:rFonts w:asciiTheme="majorHAnsi" w:hAnsiTheme="majorHAnsi" w:cs="Times New Roman"/>
        </w:rPr>
        <w:t>Do they represent the Major Work of the Level</w:t>
      </w:r>
      <w:r w:rsidR="001B686F">
        <w:rPr>
          <w:rFonts w:asciiTheme="majorHAnsi" w:hAnsiTheme="majorHAnsi" w:cs="Times New Roman"/>
        </w:rPr>
        <w:t xml:space="preserve"> (MWOTL)</w:t>
      </w:r>
      <w:r w:rsidR="00A93609" w:rsidRPr="00DF7807">
        <w:rPr>
          <w:rFonts w:asciiTheme="majorHAnsi" w:hAnsiTheme="majorHAnsi" w:cs="Times New Roman"/>
        </w:rPr>
        <w:t>?</w:t>
      </w:r>
      <w:r w:rsidR="0018766A">
        <w:rPr>
          <w:rStyle w:val="FootnoteReference"/>
          <w:rFonts w:asciiTheme="majorHAnsi" w:hAnsiTheme="majorHAnsi" w:cs="Times New Roman"/>
        </w:rPr>
        <w:footnoteReference w:id="2"/>
      </w:r>
    </w:p>
    <w:p w14:paraId="595CF637" w14:textId="77777777" w:rsidR="00CC3109" w:rsidRPr="00DF7807" w:rsidRDefault="00CC3109" w:rsidP="00FE7F72">
      <w:pPr>
        <w:rPr>
          <w:rFonts w:asciiTheme="majorHAnsi" w:hAnsiTheme="majorHAnsi" w:cs="Times New Roman"/>
          <w:highlight w:val="yellow"/>
        </w:rPr>
      </w:pPr>
    </w:p>
    <w:p w14:paraId="5E5E6FAD" w14:textId="2AA6D111" w:rsidR="00FE7F72" w:rsidRPr="00DF7807" w:rsidRDefault="00026C2F" w:rsidP="000C7B2C">
      <w:pPr>
        <w:pStyle w:val="ListParagraph"/>
        <w:ind w:left="1440" w:hanging="54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i/>
        </w:rPr>
        <w:t>_____</w:t>
      </w:r>
      <w:r w:rsidR="00FE7F72" w:rsidRPr="00DF7807">
        <w:rPr>
          <w:rFonts w:asciiTheme="majorHAnsi" w:hAnsiTheme="majorHAnsi" w:cs="Times New Roman"/>
          <w:i/>
        </w:rPr>
        <w:t xml:space="preserve">The lesson targets standards that represent the </w:t>
      </w:r>
      <w:r w:rsidR="001B686F">
        <w:rPr>
          <w:rFonts w:asciiTheme="majorHAnsi" w:hAnsiTheme="majorHAnsi" w:cs="Times New Roman"/>
          <w:i/>
        </w:rPr>
        <w:t>MWOTL</w:t>
      </w:r>
      <w:r w:rsidR="00D7738D" w:rsidRPr="00DF7807">
        <w:rPr>
          <w:rFonts w:asciiTheme="majorHAnsi" w:hAnsiTheme="majorHAnsi" w:cs="Times New Roman"/>
          <w:i/>
        </w:rPr>
        <w:t>.</w:t>
      </w:r>
    </w:p>
    <w:p w14:paraId="67EF1590" w14:textId="5CAF5137" w:rsidR="00A93609" w:rsidRPr="000C7B2C" w:rsidRDefault="00026C2F" w:rsidP="000C7B2C">
      <w:pPr>
        <w:ind w:left="1440" w:hanging="54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i/>
        </w:rPr>
        <w:t>_____</w:t>
      </w:r>
      <w:r w:rsidR="005D6D43" w:rsidRPr="000C7B2C">
        <w:rPr>
          <w:rFonts w:asciiTheme="majorHAnsi" w:hAnsiTheme="majorHAnsi" w:cs="Times New Roman"/>
          <w:i/>
        </w:rPr>
        <w:t>The f</w:t>
      </w:r>
      <w:r w:rsidR="00694D62" w:rsidRPr="000C7B2C">
        <w:rPr>
          <w:rFonts w:asciiTheme="majorHAnsi" w:hAnsiTheme="majorHAnsi" w:cs="Times New Roman"/>
          <w:i/>
        </w:rPr>
        <w:t>ocus</w:t>
      </w:r>
      <w:r w:rsidR="00BF6F1A" w:rsidRPr="000C7B2C">
        <w:rPr>
          <w:rFonts w:asciiTheme="majorHAnsi" w:hAnsiTheme="majorHAnsi" w:cs="Times New Roman"/>
          <w:i/>
        </w:rPr>
        <w:t xml:space="preserve"> of</w:t>
      </w:r>
      <w:r w:rsidR="00694D62" w:rsidRPr="000C7B2C">
        <w:rPr>
          <w:rFonts w:asciiTheme="majorHAnsi" w:hAnsiTheme="majorHAnsi" w:cs="Times New Roman"/>
          <w:i/>
        </w:rPr>
        <w:t xml:space="preserve"> supporting work </w:t>
      </w:r>
      <w:r w:rsidR="00BF6F1A" w:rsidRPr="000C7B2C">
        <w:rPr>
          <w:rFonts w:asciiTheme="majorHAnsi" w:hAnsiTheme="majorHAnsi" w:cs="Times New Roman"/>
          <w:i/>
        </w:rPr>
        <w:t xml:space="preserve">is </w:t>
      </w:r>
      <w:r w:rsidR="00694D62" w:rsidRPr="000C7B2C">
        <w:rPr>
          <w:rFonts w:asciiTheme="majorHAnsi" w:hAnsiTheme="majorHAnsi" w:cs="Times New Roman"/>
          <w:i/>
        </w:rPr>
        <w:t>on enhancing the</w:t>
      </w:r>
      <w:r w:rsidR="00FE7F72" w:rsidRPr="000C7B2C">
        <w:rPr>
          <w:rFonts w:asciiTheme="majorHAnsi" w:hAnsiTheme="majorHAnsi" w:cs="Times New Roman"/>
          <w:i/>
        </w:rPr>
        <w:t xml:space="preserve"> </w:t>
      </w:r>
      <w:r w:rsidR="001B686F">
        <w:rPr>
          <w:rFonts w:asciiTheme="majorHAnsi" w:hAnsiTheme="majorHAnsi" w:cs="Times New Roman"/>
          <w:i/>
        </w:rPr>
        <w:t>MWOTL</w:t>
      </w:r>
      <w:r w:rsidR="00D7738D" w:rsidRPr="000C7B2C">
        <w:rPr>
          <w:rFonts w:asciiTheme="majorHAnsi" w:hAnsiTheme="majorHAnsi" w:cs="Times New Roman"/>
          <w:i/>
        </w:rPr>
        <w:t>.</w:t>
      </w:r>
    </w:p>
    <w:p w14:paraId="5A1B2DB9" w14:textId="77777777" w:rsidR="002C09E2" w:rsidRDefault="002C09E2" w:rsidP="000C7B2C">
      <w:pPr>
        <w:rPr>
          <w:rFonts w:asciiTheme="majorHAnsi" w:hAnsiTheme="majorHAnsi" w:cs="Times New Roman"/>
        </w:rPr>
      </w:pPr>
    </w:p>
    <w:p w14:paraId="5FB5E813" w14:textId="32D78176" w:rsidR="002C09E2" w:rsidRPr="00C374E1" w:rsidRDefault="000E524F" w:rsidP="002C09E2">
      <w:pPr>
        <w:pStyle w:val="ListParagraph"/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color w:val="393934"/>
        </w:rPr>
        <w:t>Name the standards here:</w:t>
      </w:r>
    </w:p>
    <w:p w14:paraId="609500E2" w14:textId="77777777" w:rsidR="002C09E2" w:rsidRDefault="002C09E2" w:rsidP="000C7B2C">
      <w:pPr>
        <w:ind w:left="720"/>
        <w:rPr>
          <w:rFonts w:asciiTheme="majorHAnsi" w:hAnsiTheme="majorHAnsi" w:cs="Times New Roman"/>
        </w:rPr>
      </w:pPr>
    </w:p>
    <w:p w14:paraId="4F4FD217" w14:textId="77777777" w:rsidR="002C09E2" w:rsidRDefault="002C09E2" w:rsidP="000C7B2C">
      <w:pPr>
        <w:rPr>
          <w:rFonts w:asciiTheme="majorHAnsi" w:hAnsiTheme="majorHAnsi" w:cs="Times New Roman"/>
        </w:rPr>
      </w:pPr>
    </w:p>
    <w:p w14:paraId="443B9D17" w14:textId="77777777" w:rsidR="002C09E2" w:rsidRDefault="002C09E2" w:rsidP="000C7B2C">
      <w:pPr>
        <w:rPr>
          <w:rFonts w:asciiTheme="majorHAnsi" w:hAnsiTheme="majorHAnsi" w:cs="Times New Roman"/>
        </w:rPr>
      </w:pPr>
    </w:p>
    <w:p w14:paraId="3E0641F0" w14:textId="77777777" w:rsidR="0045436C" w:rsidRDefault="0045436C" w:rsidP="000C7B2C">
      <w:pPr>
        <w:rPr>
          <w:rFonts w:asciiTheme="majorHAnsi" w:hAnsiTheme="majorHAnsi" w:cs="Times New Roman"/>
        </w:rPr>
      </w:pPr>
    </w:p>
    <w:p w14:paraId="111C7213" w14:textId="77777777" w:rsidR="0045436C" w:rsidRDefault="0045436C" w:rsidP="000C7B2C">
      <w:pPr>
        <w:rPr>
          <w:rFonts w:asciiTheme="majorHAnsi" w:hAnsiTheme="majorHAnsi" w:cs="Times New Roman"/>
        </w:rPr>
      </w:pPr>
    </w:p>
    <w:p w14:paraId="0B510D3C" w14:textId="77777777" w:rsidR="0045436C" w:rsidRDefault="0045436C" w:rsidP="000C7B2C">
      <w:pPr>
        <w:rPr>
          <w:rFonts w:asciiTheme="majorHAnsi" w:hAnsiTheme="majorHAnsi" w:cs="Times New Roman"/>
        </w:rPr>
      </w:pPr>
    </w:p>
    <w:p w14:paraId="3F757177" w14:textId="77777777" w:rsidR="0045436C" w:rsidRDefault="0045436C" w:rsidP="000C7B2C">
      <w:pPr>
        <w:rPr>
          <w:rFonts w:asciiTheme="majorHAnsi" w:hAnsiTheme="majorHAnsi" w:cs="Times New Roman"/>
        </w:rPr>
      </w:pPr>
    </w:p>
    <w:p w14:paraId="178EC4B0" w14:textId="77777777" w:rsidR="0045436C" w:rsidRDefault="0045436C" w:rsidP="000C7B2C">
      <w:pPr>
        <w:rPr>
          <w:rFonts w:asciiTheme="majorHAnsi" w:hAnsiTheme="majorHAnsi" w:cs="Times New Roman"/>
        </w:rPr>
      </w:pPr>
    </w:p>
    <w:p w14:paraId="5B1C6156" w14:textId="77777777" w:rsidR="0045436C" w:rsidRPr="000C7B2C" w:rsidRDefault="0045436C" w:rsidP="000C7B2C">
      <w:pPr>
        <w:rPr>
          <w:rFonts w:asciiTheme="majorHAnsi" w:hAnsiTheme="majorHAnsi" w:cs="Times New Roman"/>
        </w:rPr>
      </w:pPr>
    </w:p>
    <w:p w14:paraId="6ACF126E" w14:textId="77777777" w:rsidR="00A93609" w:rsidRPr="00DF7807" w:rsidRDefault="00A93609" w:rsidP="00DF7807">
      <w:pPr>
        <w:pStyle w:val="ListParagraph"/>
        <w:ind w:left="1080"/>
        <w:rPr>
          <w:rFonts w:asciiTheme="majorHAnsi" w:hAnsiTheme="majorHAnsi" w:cs="Times New Roman"/>
          <w:b/>
          <w:color w:val="393934"/>
        </w:rPr>
      </w:pPr>
    </w:p>
    <w:p w14:paraId="2502FF46" w14:textId="441F8365" w:rsidR="00FE7F72" w:rsidRPr="00E8255C" w:rsidRDefault="002357E5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b/>
          <w:color w:val="393934"/>
        </w:rPr>
      </w:pPr>
      <w:r w:rsidRPr="000C7B2C">
        <w:rPr>
          <w:rFonts w:asciiTheme="majorHAnsi" w:hAnsiTheme="majorHAnsi" w:cs="Times New Roman"/>
          <w:b/>
          <w:color w:val="393934"/>
        </w:rPr>
        <w:t>Identify</w:t>
      </w:r>
      <w:r w:rsidR="00F8644D" w:rsidRPr="000C7B2C">
        <w:rPr>
          <w:rFonts w:asciiTheme="majorHAnsi" w:hAnsiTheme="majorHAnsi" w:cs="Times New Roman"/>
          <w:b/>
          <w:color w:val="393934"/>
        </w:rPr>
        <w:t xml:space="preserve"> the </w:t>
      </w:r>
      <w:r w:rsidR="00A93609" w:rsidRPr="000C7B2C">
        <w:rPr>
          <w:rFonts w:asciiTheme="majorHAnsi" w:hAnsiTheme="majorHAnsi" w:cs="Times New Roman"/>
          <w:b/>
          <w:color w:val="393934"/>
        </w:rPr>
        <w:t xml:space="preserve">Standards for </w:t>
      </w:r>
      <w:r w:rsidR="00634B54" w:rsidRPr="000C7B2C">
        <w:rPr>
          <w:rFonts w:asciiTheme="majorHAnsi" w:hAnsiTheme="majorHAnsi" w:cs="Times New Roman"/>
          <w:b/>
          <w:color w:val="393934"/>
        </w:rPr>
        <w:t>Mathematical Practice</w:t>
      </w:r>
      <w:r w:rsidR="00F8644D" w:rsidRPr="000C7B2C">
        <w:rPr>
          <w:rFonts w:asciiTheme="majorHAnsi" w:hAnsiTheme="majorHAnsi" w:cs="Times New Roman"/>
          <w:b/>
          <w:color w:val="393934"/>
        </w:rPr>
        <w:t xml:space="preserve"> that are </w:t>
      </w:r>
      <w:r w:rsidR="00DB7AB3">
        <w:rPr>
          <w:rFonts w:asciiTheme="majorHAnsi" w:hAnsiTheme="majorHAnsi" w:cs="Times New Roman"/>
          <w:b/>
          <w:color w:val="393934"/>
        </w:rPr>
        <w:t>central to the goals</w:t>
      </w:r>
      <w:r w:rsidR="00F8644D" w:rsidRPr="000C7B2C">
        <w:rPr>
          <w:rFonts w:asciiTheme="majorHAnsi" w:hAnsiTheme="majorHAnsi" w:cs="Times New Roman"/>
          <w:b/>
          <w:color w:val="393934"/>
        </w:rPr>
        <w:t xml:space="preserve"> </w:t>
      </w:r>
      <w:r w:rsidR="00995BC1">
        <w:rPr>
          <w:rFonts w:asciiTheme="majorHAnsi" w:hAnsiTheme="majorHAnsi" w:cs="Times New Roman"/>
          <w:b/>
          <w:color w:val="393934"/>
        </w:rPr>
        <w:t>of</w:t>
      </w:r>
      <w:r w:rsidR="00F8644D" w:rsidRPr="000C7B2C">
        <w:rPr>
          <w:rFonts w:asciiTheme="majorHAnsi" w:hAnsiTheme="majorHAnsi" w:cs="Times New Roman"/>
          <w:b/>
          <w:color w:val="393934"/>
        </w:rPr>
        <w:t xml:space="preserve"> the lesson</w:t>
      </w:r>
      <w:r w:rsidR="00634B54" w:rsidRPr="000C7B2C">
        <w:rPr>
          <w:rFonts w:asciiTheme="majorHAnsi" w:hAnsiTheme="majorHAnsi" w:cs="Times New Roman"/>
          <w:b/>
          <w:color w:val="393934"/>
        </w:rPr>
        <w:t xml:space="preserve">: </w:t>
      </w:r>
      <w:r w:rsidR="00634B54" w:rsidRPr="000C7B2C">
        <w:rPr>
          <w:rFonts w:asciiTheme="majorHAnsi" w:hAnsiTheme="majorHAnsi" w:cs="Times New Roman"/>
          <w:color w:val="393934"/>
        </w:rPr>
        <w:t xml:space="preserve">What specific Standards for Mathematical Practice are central to </w:t>
      </w:r>
      <w:r w:rsidR="00BA3210" w:rsidRPr="000C7B2C">
        <w:rPr>
          <w:rFonts w:asciiTheme="majorHAnsi" w:hAnsiTheme="majorHAnsi" w:cs="Times New Roman"/>
          <w:color w:val="393934"/>
        </w:rPr>
        <w:t xml:space="preserve">the goals of </w:t>
      </w:r>
      <w:r w:rsidR="00634B54" w:rsidRPr="000C7B2C">
        <w:rPr>
          <w:rFonts w:asciiTheme="majorHAnsi" w:hAnsiTheme="majorHAnsi" w:cs="Times New Roman"/>
          <w:color w:val="393934"/>
        </w:rPr>
        <w:t xml:space="preserve">this lesson? How </w:t>
      </w:r>
      <w:r w:rsidR="002C09E2" w:rsidRPr="000C7B2C">
        <w:rPr>
          <w:rFonts w:asciiTheme="majorHAnsi" w:hAnsiTheme="majorHAnsi" w:cs="Times New Roman"/>
          <w:color w:val="393934"/>
        </w:rPr>
        <w:t>can</w:t>
      </w:r>
      <w:r w:rsidR="00634B54" w:rsidRPr="000C7B2C">
        <w:rPr>
          <w:rFonts w:asciiTheme="majorHAnsi" w:hAnsiTheme="majorHAnsi" w:cs="Times New Roman"/>
          <w:color w:val="393934"/>
        </w:rPr>
        <w:t xml:space="preserve"> students’ abilit</w:t>
      </w:r>
      <w:r w:rsidR="003A7D5A" w:rsidRPr="000C7B2C">
        <w:rPr>
          <w:rFonts w:asciiTheme="majorHAnsi" w:hAnsiTheme="majorHAnsi" w:cs="Times New Roman"/>
          <w:color w:val="393934"/>
        </w:rPr>
        <w:t>ies</w:t>
      </w:r>
      <w:r w:rsidR="00634B54" w:rsidRPr="000C7B2C">
        <w:rPr>
          <w:rFonts w:asciiTheme="majorHAnsi" w:hAnsiTheme="majorHAnsi" w:cs="Times New Roman"/>
          <w:color w:val="393934"/>
        </w:rPr>
        <w:t xml:space="preserve"> to apply those </w:t>
      </w:r>
      <w:r w:rsidR="002C09E2" w:rsidRPr="000C7B2C">
        <w:rPr>
          <w:rFonts w:asciiTheme="majorHAnsi" w:hAnsiTheme="majorHAnsi" w:cs="Times New Roman"/>
          <w:color w:val="393934"/>
        </w:rPr>
        <w:t>p</w:t>
      </w:r>
      <w:r w:rsidR="00634B54" w:rsidRPr="000C7B2C">
        <w:rPr>
          <w:rFonts w:asciiTheme="majorHAnsi" w:hAnsiTheme="majorHAnsi" w:cs="Times New Roman"/>
          <w:color w:val="393934"/>
        </w:rPr>
        <w:t>ractices</w:t>
      </w:r>
      <w:r w:rsidR="002C09E2" w:rsidRPr="000C7B2C">
        <w:rPr>
          <w:rFonts w:asciiTheme="majorHAnsi" w:hAnsiTheme="majorHAnsi" w:cs="Times New Roman"/>
          <w:color w:val="393934"/>
        </w:rPr>
        <w:t xml:space="preserve"> be observed and assessed</w:t>
      </w:r>
      <w:r w:rsidR="00634B54" w:rsidRPr="000C7B2C">
        <w:rPr>
          <w:rFonts w:asciiTheme="majorHAnsi" w:hAnsiTheme="majorHAnsi" w:cs="Times New Roman"/>
          <w:color w:val="393934"/>
        </w:rPr>
        <w:t>?</w:t>
      </w:r>
      <w:r w:rsidR="000C7B2C">
        <w:rPr>
          <w:rStyle w:val="FootnoteReference"/>
          <w:rFonts w:asciiTheme="majorHAnsi" w:hAnsiTheme="majorHAnsi" w:cs="Times New Roman"/>
          <w:b/>
          <w:color w:val="393934"/>
        </w:rPr>
        <w:footnoteReference w:id="3"/>
      </w:r>
    </w:p>
    <w:p w14:paraId="7F07D6E6" w14:textId="77777777" w:rsidR="000C7B2C" w:rsidRPr="000C7B2C" w:rsidRDefault="000C7B2C" w:rsidP="00E8255C">
      <w:pPr>
        <w:pStyle w:val="ListParagraph"/>
        <w:rPr>
          <w:rFonts w:asciiTheme="majorHAnsi" w:hAnsiTheme="majorHAnsi" w:cs="Times New Roman"/>
          <w:b/>
          <w:color w:val="393934"/>
        </w:rPr>
      </w:pPr>
    </w:p>
    <w:p w14:paraId="6ACC37C7" w14:textId="77777777" w:rsidR="00FE7F72" w:rsidRPr="00DF7807" w:rsidRDefault="00026C2F" w:rsidP="000C7B2C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440" w:hanging="540"/>
        <w:contextualSpacing w:val="0"/>
        <w:rPr>
          <w:rFonts w:asciiTheme="majorHAnsi" w:hAnsiTheme="majorHAnsi" w:cs="Times New Roman"/>
          <w:bCs/>
          <w:i/>
        </w:rPr>
      </w:pPr>
      <w:r>
        <w:rPr>
          <w:rFonts w:asciiTheme="majorHAnsi" w:eastAsia="Times New Roman" w:hAnsiTheme="majorHAnsi" w:cs="Times New Roman"/>
          <w:i/>
          <w:color w:val="000000"/>
        </w:rPr>
        <w:t>_____</w:t>
      </w:r>
      <w:r w:rsidR="00FE7F72" w:rsidRPr="00DF7807">
        <w:rPr>
          <w:rFonts w:asciiTheme="majorHAnsi" w:eastAsia="Times New Roman" w:hAnsiTheme="majorHAnsi" w:cs="Times New Roman"/>
          <w:i/>
          <w:color w:val="000000"/>
        </w:rPr>
        <w:t>At least one and no more than four Standards for Mathematical Practice are targeted.</w:t>
      </w:r>
    </w:p>
    <w:p w14:paraId="3784C1CF" w14:textId="77777777" w:rsidR="00FE7F72" w:rsidRPr="000C7B2C" w:rsidRDefault="00026C2F" w:rsidP="000C7B2C">
      <w:pPr>
        <w:ind w:left="1440" w:hanging="540"/>
        <w:rPr>
          <w:rFonts w:asciiTheme="majorHAnsi" w:hAnsiTheme="majorHAnsi" w:cs="Times New Roman"/>
          <w:b/>
          <w:i/>
          <w:color w:val="393934"/>
        </w:rPr>
      </w:pPr>
      <w:r>
        <w:rPr>
          <w:rFonts w:asciiTheme="majorHAnsi" w:eastAsia="Times New Roman" w:hAnsiTheme="majorHAnsi" w:cs="Times New Roman"/>
          <w:i/>
          <w:color w:val="000000"/>
        </w:rPr>
        <w:t>_____</w:t>
      </w:r>
      <w:r w:rsidR="00FE7F72" w:rsidRPr="000C7B2C">
        <w:rPr>
          <w:rFonts w:asciiTheme="majorHAnsi" w:eastAsia="Times New Roman" w:hAnsiTheme="majorHAnsi" w:cs="Times New Roman"/>
          <w:i/>
          <w:color w:val="000000"/>
        </w:rPr>
        <w:t xml:space="preserve">There are descriptions </w:t>
      </w:r>
      <w:r w:rsidR="00BA3210" w:rsidRPr="000C7B2C">
        <w:rPr>
          <w:rFonts w:asciiTheme="majorHAnsi" w:eastAsia="Times New Roman" w:hAnsiTheme="majorHAnsi" w:cs="Times New Roman"/>
          <w:i/>
          <w:color w:val="000000"/>
        </w:rPr>
        <w:t xml:space="preserve">about </w:t>
      </w:r>
      <w:r w:rsidR="00FE7F72" w:rsidRPr="000C7B2C">
        <w:rPr>
          <w:rFonts w:asciiTheme="majorHAnsi" w:eastAsia="Times New Roman" w:hAnsiTheme="majorHAnsi" w:cs="Times New Roman"/>
          <w:i/>
          <w:color w:val="000000"/>
        </w:rPr>
        <w:t>how to make meaningful connections between the content and the selected Standards for Mathematical Practice.</w:t>
      </w:r>
    </w:p>
    <w:p w14:paraId="7B0BE70E" w14:textId="77777777" w:rsidR="00283DC8" w:rsidRDefault="00283DC8" w:rsidP="000C7B2C">
      <w:pPr>
        <w:ind w:left="720"/>
        <w:rPr>
          <w:rFonts w:asciiTheme="majorHAnsi" w:hAnsiTheme="majorHAnsi" w:cs="Times New Roman"/>
          <w:color w:val="393934"/>
        </w:rPr>
      </w:pPr>
    </w:p>
    <w:p w14:paraId="12AC0185" w14:textId="108E5F57" w:rsidR="002C09E2" w:rsidRPr="000C7B2C" w:rsidRDefault="000E524F" w:rsidP="000C7B2C">
      <w:pPr>
        <w:ind w:left="720"/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color w:val="393934"/>
        </w:rPr>
        <w:t>Identify the Standards for Mathematical Practice here:</w:t>
      </w:r>
    </w:p>
    <w:p w14:paraId="6BC3017D" w14:textId="77777777" w:rsidR="002C09E2" w:rsidRPr="000C7B2C" w:rsidRDefault="002C09E2" w:rsidP="000C7B2C">
      <w:pPr>
        <w:pStyle w:val="ListParagraph"/>
        <w:ind w:left="1440"/>
        <w:rPr>
          <w:rFonts w:asciiTheme="majorHAnsi" w:hAnsiTheme="majorHAnsi" w:cs="Times New Roman"/>
          <w:b/>
          <w:i/>
          <w:color w:val="393934"/>
        </w:rPr>
      </w:pPr>
    </w:p>
    <w:p w14:paraId="331CFEC3" w14:textId="77777777" w:rsidR="002C09E2" w:rsidRDefault="002C09E2" w:rsidP="000C7B2C">
      <w:pPr>
        <w:rPr>
          <w:rFonts w:asciiTheme="majorHAnsi" w:hAnsiTheme="majorHAnsi" w:cs="Times New Roman"/>
          <w:b/>
          <w:i/>
          <w:color w:val="393934"/>
        </w:rPr>
      </w:pPr>
    </w:p>
    <w:p w14:paraId="7A665D79" w14:textId="77777777" w:rsidR="002C09E2" w:rsidRDefault="002C09E2" w:rsidP="000C7B2C">
      <w:pPr>
        <w:rPr>
          <w:rFonts w:asciiTheme="majorHAnsi" w:hAnsiTheme="majorHAnsi" w:cs="Times New Roman"/>
          <w:b/>
          <w:i/>
          <w:color w:val="393934"/>
        </w:rPr>
      </w:pPr>
    </w:p>
    <w:p w14:paraId="441CD49B" w14:textId="77777777" w:rsidR="0045436C" w:rsidRDefault="0045436C" w:rsidP="000C7B2C">
      <w:pPr>
        <w:rPr>
          <w:rFonts w:asciiTheme="majorHAnsi" w:hAnsiTheme="majorHAnsi" w:cs="Times New Roman"/>
          <w:b/>
          <w:i/>
          <w:color w:val="393934"/>
        </w:rPr>
      </w:pPr>
    </w:p>
    <w:p w14:paraId="21151CA5" w14:textId="77777777" w:rsidR="0045436C" w:rsidRDefault="0045436C" w:rsidP="000C7B2C">
      <w:pPr>
        <w:rPr>
          <w:rFonts w:asciiTheme="majorHAnsi" w:hAnsiTheme="majorHAnsi" w:cs="Times New Roman"/>
          <w:b/>
          <w:i/>
          <w:color w:val="393934"/>
        </w:rPr>
      </w:pPr>
    </w:p>
    <w:p w14:paraId="41F8B3B8" w14:textId="77777777" w:rsidR="0045436C" w:rsidRDefault="0045436C" w:rsidP="000C7B2C">
      <w:pPr>
        <w:rPr>
          <w:rFonts w:asciiTheme="majorHAnsi" w:hAnsiTheme="majorHAnsi" w:cs="Times New Roman"/>
          <w:b/>
          <w:i/>
          <w:color w:val="393934"/>
        </w:rPr>
      </w:pPr>
    </w:p>
    <w:p w14:paraId="7D136225" w14:textId="77777777" w:rsidR="0045436C" w:rsidRDefault="0045436C" w:rsidP="000C7B2C">
      <w:pPr>
        <w:rPr>
          <w:rFonts w:asciiTheme="majorHAnsi" w:hAnsiTheme="majorHAnsi" w:cs="Times New Roman"/>
          <w:b/>
          <w:i/>
          <w:color w:val="393934"/>
        </w:rPr>
      </w:pPr>
    </w:p>
    <w:p w14:paraId="6BA93082" w14:textId="77777777" w:rsidR="0045436C" w:rsidRDefault="0045436C" w:rsidP="000C7B2C">
      <w:pPr>
        <w:rPr>
          <w:rFonts w:asciiTheme="majorHAnsi" w:hAnsiTheme="majorHAnsi" w:cs="Times New Roman"/>
          <w:b/>
          <w:i/>
          <w:color w:val="393934"/>
        </w:rPr>
      </w:pPr>
    </w:p>
    <w:p w14:paraId="54B6C9DC" w14:textId="77777777" w:rsidR="0045436C" w:rsidRPr="000C7B2C" w:rsidRDefault="0045436C" w:rsidP="000C7B2C">
      <w:pPr>
        <w:rPr>
          <w:rFonts w:asciiTheme="majorHAnsi" w:hAnsiTheme="majorHAnsi" w:cs="Times New Roman"/>
          <w:b/>
          <w:i/>
          <w:color w:val="393934"/>
        </w:rPr>
      </w:pPr>
    </w:p>
    <w:p w14:paraId="036AE6A6" w14:textId="77777777" w:rsidR="00634B54" w:rsidRPr="00DF7807" w:rsidRDefault="00634B54" w:rsidP="006C5A6C">
      <w:pPr>
        <w:rPr>
          <w:rFonts w:asciiTheme="majorHAnsi" w:hAnsiTheme="majorHAnsi" w:cs="Times New Roman"/>
        </w:rPr>
      </w:pPr>
    </w:p>
    <w:p w14:paraId="4211D3CD" w14:textId="4FF2D286" w:rsidR="005430D8" w:rsidRPr="000E524F" w:rsidRDefault="002357E5" w:rsidP="007C46DE">
      <w:pPr>
        <w:pStyle w:val="ListParagraph"/>
        <w:numPr>
          <w:ilvl w:val="0"/>
          <w:numId w:val="7"/>
        </w:numPr>
        <w:rPr>
          <w:rFonts w:asciiTheme="majorHAnsi" w:hAnsiTheme="majorHAnsi" w:cs="Times New Roman"/>
        </w:rPr>
      </w:pPr>
      <w:r w:rsidRPr="000E524F">
        <w:rPr>
          <w:rFonts w:asciiTheme="majorHAnsi" w:hAnsiTheme="majorHAnsi" w:cs="Times New Roman"/>
          <w:b/>
          <w:color w:val="393934"/>
        </w:rPr>
        <w:t>Address</w:t>
      </w:r>
      <w:r w:rsidR="00CE68FE" w:rsidRPr="000E524F">
        <w:rPr>
          <w:rFonts w:asciiTheme="majorHAnsi" w:hAnsiTheme="majorHAnsi" w:cs="Times New Roman"/>
          <w:b/>
          <w:color w:val="393934"/>
        </w:rPr>
        <w:t xml:space="preserve"> how</w:t>
      </w:r>
      <w:r w:rsidR="008F3058" w:rsidRPr="000E524F">
        <w:rPr>
          <w:rFonts w:asciiTheme="majorHAnsi" w:hAnsiTheme="majorHAnsi" w:cs="Times New Roman"/>
          <w:b/>
          <w:color w:val="393934"/>
        </w:rPr>
        <w:t xml:space="preserve"> the lesson </w:t>
      </w:r>
      <w:r w:rsidR="00CE68FE" w:rsidRPr="000E524F">
        <w:rPr>
          <w:rFonts w:asciiTheme="majorHAnsi" w:hAnsiTheme="majorHAnsi" w:cs="Times New Roman"/>
          <w:b/>
          <w:color w:val="393934"/>
        </w:rPr>
        <w:t>contributes to</w:t>
      </w:r>
      <w:r w:rsidR="008F3058" w:rsidRPr="000E524F">
        <w:rPr>
          <w:rFonts w:asciiTheme="majorHAnsi" w:hAnsiTheme="majorHAnsi" w:cs="Times New Roman"/>
          <w:b/>
          <w:color w:val="393934"/>
        </w:rPr>
        <w:t xml:space="preserve"> c</w:t>
      </w:r>
      <w:r w:rsidR="00746339" w:rsidRPr="000E524F">
        <w:rPr>
          <w:rFonts w:asciiTheme="majorHAnsi" w:hAnsiTheme="majorHAnsi" w:cs="Times New Roman"/>
          <w:b/>
          <w:color w:val="393934"/>
        </w:rPr>
        <w:t xml:space="preserve">oherence: </w:t>
      </w:r>
    </w:p>
    <w:p w14:paraId="3EF2133F" w14:textId="77777777" w:rsidR="000E524F" w:rsidRDefault="000E524F" w:rsidP="00E8255C">
      <w:pPr>
        <w:pStyle w:val="ListParagraph"/>
        <w:ind w:left="1440" w:hanging="540"/>
        <w:rPr>
          <w:rFonts w:asciiTheme="majorHAnsi" w:hAnsiTheme="majorHAnsi" w:cs="Times New Roman"/>
          <w:i/>
        </w:rPr>
      </w:pPr>
    </w:p>
    <w:p w14:paraId="40F73065" w14:textId="77777777" w:rsidR="00694D62" w:rsidRPr="00DF7807" w:rsidRDefault="00026C2F" w:rsidP="00E8255C">
      <w:pPr>
        <w:pStyle w:val="ListParagraph"/>
        <w:ind w:left="1440" w:hanging="54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i/>
        </w:rPr>
        <w:t>_____</w:t>
      </w:r>
      <w:r w:rsidR="00694D62" w:rsidRPr="00DF7807">
        <w:rPr>
          <w:rFonts w:asciiTheme="majorHAnsi" w:hAnsiTheme="majorHAnsi" w:cs="Times New Roman"/>
          <w:i/>
        </w:rPr>
        <w:t>Foundational knowledge is clearly identified</w:t>
      </w:r>
      <w:r w:rsidR="008A11D5" w:rsidRPr="00DF7807">
        <w:rPr>
          <w:rFonts w:asciiTheme="majorHAnsi" w:hAnsiTheme="majorHAnsi" w:cs="Times New Roman"/>
          <w:i/>
        </w:rPr>
        <w:t>.</w:t>
      </w:r>
    </w:p>
    <w:p w14:paraId="6608731F" w14:textId="77777777" w:rsidR="00694D62" w:rsidRDefault="00026C2F" w:rsidP="00E8255C">
      <w:pPr>
        <w:pStyle w:val="ListParagraph"/>
        <w:ind w:left="1440" w:hanging="540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t>_____</w:t>
      </w:r>
      <w:r w:rsidR="00D7738D" w:rsidRPr="00DF7807">
        <w:rPr>
          <w:rFonts w:asciiTheme="majorHAnsi" w:hAnsiTheme="majorHAnsi" w:cs="Times New Roman"/>
          <w:i/>
        </w:rPr>
        <w:t xml:space="preserve">Connections are made </w:t>
      </w:r>
      <w:r w:rsidR="00BA3210">
        <w:rPr>
          <w:rFonts w:asciiTheme="majorHAnsi" w:hAnsiTheme="majorHAnsi" w:cs="Times New Roman"/>
          <w:i/>
        </w:rPr>
        <w:t xml:space="preserve">as </w:t>
      </w:r>
      <w:r w:rsidR="00D7738D" w:rsidRPr="00DF7807">
        <w:rPr>
          <w:rFonts w:asciiTheme="majorHAnsi" w:hAnsiTheme="majorHAnsi" w:cs="Times New Roman"/>
          <w:i/>
        </w:rPr>
        <w:t>to how th</w:t>
      </w:r>
      <w:r w:rsidR="00BA3210">
        <w:rPr>
          <w:rFonts w:asciiTheme="majorHAnsi" w:hAnsiTheme="majorHAnsi" w:cs="Times New Roman"/>
          <w:i/>
        </w:rPr>
        <w:t>e content of this</w:t>
      </w:r>
      <w:r w:rsidR="00D7738D" w:rsidRPr="00DF7807">
        <w:rPr>
          <w:rFonts w:asciiTheme="majorHAnsi" w:hAnsiTheme="majorHAnsi" w:cs="Times New Roman"/>
          <w:i/>
        </w:rPr>
        <w:t xml:space="preserve"> lesson support</w:t>
      </w:r>
      <w:r w:rsidR="00BA3210">
        <w:rPr>
          <w:rFonts w:asciiTheme="majorHAnsi" w:hAnsiTheme="majorHAnsi" w:cs="Times New Roman"/>
          <w:i/>
        </w:rPr>
        <w:t>s, and i</w:t>
      </w:r>
      <w:r w:rsidR="00D7738D" w:rsidRPr="00DF7807">
        <w:rPr>
          <w:rFonts w:asciiTheme="majorHAnsi" w:hAnsiTheme="majorHAnsi" w:cs="Times New Roman"/>
          <w:i/>
        </w:rPr>
        <w:t xml:space="preserve">s </w:t>
      </w:r>
      <w:r w:rsidR="00BA3210">
        <w:rPr>
          <w:rFonts w:asciiTheme="majorHAnsi" w:hAnsiTheme="majorHAnsi" w:cs="Times New Roman"/>
          <w:i/>
        </w:rPr>
        <w:t xml:space="preserve">connected to, </w:t>
      </w:r>
      <w:r w:rsidR="00D7738D" w:rsidRPr="00DF7807">
        <w:rPr>
          <w:rFonts w:asciiTheme="majorHAnsi" w:hAnsiTheme="majorHAnsi" w:cs="Times New Roman"/>
          <w:i/>
        </w:rPr>
        <w:t>future learning.</w:t>
      </w:r>
    </w:p>
    <w:p w14:paraId="6D3563B2" w14:textId="77777777" w:rsidR="002C09E2" w:rsidRDefault="002C09E2" w:rsidP="000C7B2C">
      <w:pPr>
        <w:rPr>
          <w:rFonts w:asciiTheme="majorHAnsi" w:hAnsiTheme="majorHAnsi" w:cs="Times New Roman"/>
          <w:i/>
        </w:rPr>
      </w:pPr>
    </w:p>
    <w:p w14:paraId="6E90AFB3" w14:textId="77777777" w:rsidR="000E524F" w:rsidRDefault="000E524F" w:rsidP="007C46DE">
      <w:pPr>
        <w:ind w:left="720"/>
        <w:rPr>
          <w:rFonts w:asciiTheme="majorHAnsi" w:hAnsiTheme="majorHAnsi" w:cs="Times New Roman"/>
          <w:color w:val="393934"/>
        </w:rPr>
      </w:pPr>
      <w:r w:rsidRPr="007C46DE">
        <w:rPr>
          <w:rFonts w:asciiTheme="majorHAnsi" w:hAnsiTheme="majorHAnsi" w:cs="Times New Roman"/>
          <w:color w:val="393934"/>
        </w:rPr>
        <w:t xml:space="preserve">What foundational knowledge is needed for successful learning in this lesson? </w:t>
      </w:r>
    </w:p>
    <w:p w14:paraId="10223FD9" w14:textId="77777777" w:rsidR="000E524F" w:rsidRDefault="000E524F" w:rsidP="007C46DE">
      <w:pPr>
        <w:ind w:left="720"/>
        <w:rPr>
          <w:rFonts w:asciiTheme="majorHAnsi" w:hAnsiTheme="majorHAnsi" w:cs="Times New Roman"/>
          <w:color w:val="393934"/>
        </w:rPr>
      </w:pPr>
    </w:p>
    <w:p w14:paraId="0CF814A5" w14:textId="77777777" w:rsidR="000E524F" w:rsidRDefault="000E524F" w:rsidP="007C46DE">
      <w:pPr>
        <w:ind w:left="720"/>
        <w:rPr>
          <w:rFonts w:asciiTheme="majorHAnsi" w:hAnsiTheme="majorHAnsi" w:cs="Times New Roman"/>
          <w:color w:val="393934"/>
        </w:rPr>
      </w:pPr>
    </w:p>
    <w:p w14:paraId="243CA2E2" w14:textId="77777777" w:rsidR="000E524F" w:rsidRDefault="000E524F" w:rsidP="007C46DE">
      <w:pPr>
        <w:ind w:left="720"/>
        <w:rPr>
          <w:rFonts w:asciiTheme="majorHAnsi" w:hAnsiTheme="majorHAnsi" w:cs="Times New Roman"/>
          <w:color w:val="393934"/>
        </w:rPr>
      </w:pPr>
    </w:p>
    <w:p w14:paraId="454180A2" w14:textId="77777777" w:rsidR="000E524F" w:rsidRDefault="000E524F" w:rsidP="007C46DE">
      <w:pPr>
        <w:ind w:left="720"/>
        <w:rPr>
          <w:rFonts w:asciiTheme="majorHAnsi" w:hAnsiTheme="majorHAnsi" w:cs="Times New Roman"/>
          <w:color w:val="393934"/>
        </w:rPr>
      </w:pPr>
    </w:p>
    <w:p w14:paraId="2431E2F2" w14:textId="3FB14EA1" w:rsidR="000E524F" w:rsidRPr="007C46DE" w:rsidRDefault="000E524F" w:rsidP="007C46DE">
      <w:pPr>
        <w:ind w:left="720"/>
        <w:rPr>
          <w:rFonts w:asciiTheme="majorHAnsi" w:hAnsiTheme="majorHAnsi" w:cs="Times New Roman"/>
        </w:rPr>
      </w:pPr>
      <w:r w:rsidRPr="007C46DE">
        <w:rPr>
          <w:rFonts w:asciiTheme="majorHAnsi" w:hAnsiTheme="majorHAnsi" w:cs="Times New Roman"/>
          <w:color w:val="393934"/>
        </w:rPr>
        <w:t xml:space="preserve">How do concepts acquired in this lesson support future learning? </w:t>
      </w:r>
    </w:p>
    <w:p w14:paraId="5F752C2C" w14:textId="77777777" w:rsidR="002C09E2" w:rsidRDefault="002C09E2" w:rsidP="000C7B2C">
      <w:pPr>
        <w:ind w:left="720"/>
        <w:rPr>
          <w:rFonts w:asciiTheme="majorHAnsi" w:hAnsiTheme="majorHAnsi" w:cs="Times New Roman"/>
          <w:i/>
        </w:rPr>
      </w:pPr>
    </w:p>
    <w:p w14:paraId="2D2C8A13" w14:textId="77777777" w:rsidR="002C09E2" w:rsidRDefault="002C09E2" w:rsidP="000C7B2C">
      <w:pPr>
        <w:rPr>
          <w:rFonts w:asciiTheme="majorHAnsi" w:hAnsiTheme="majorHAnsi" w:cs="Times New Roman"/>
          <w:i/>
        </w:rPr>
      </w:pPr>
    </w:p>
    <w:p w14:paraId="20B9B892" w14:textId="77777777" w:rsidR="002C09E2" w:rsidRDefault="002C09E2" w:rsidP="000C7B2C">
      <w:pPr>
        <w:rPr>
          <w:rFonts w:asciiTheme="majorHAnsi" w:hAnsiTheme="majorHAnsi" w:cs="Times New Roman"/>
          <w:i/>
        </w:rPr>
      </w:pPr>
    </w:p>
    <w:p w14:paraId="0FEA7F53" w14:textId="77777777" w:rsidR="0045436C" w:rsidRDefault="0045436C" w:rsidP="000C7B2C">
      <w:pPr>
        <w:rPr>
          <w:rFonts w:asciiTheme="majorHAnsi" w:hAnsiTheme="majorHAnsi" w:cs="Times New Roman"/>
          <w:i/>
        </w:rPr>
      </w:pPr>
    </w:p>
    <w:p w14:paraId="3223552A" w14:textId="77777777" w:rsidR="0045436C" w:rsidRDefault="0045436C" w:rsidP="000C7B2C">
      <w:pPr>
        <w:rPr>
          <w:rFonts w:asciiTheme="majorHAnsi" w:hAnsiTheme="majorHAnsi" w:cs="Times New Roman"/>
          <w:i/>
        </w:rPr>
      </w:pPr>
    </w:p>
    <w:p w14:paraId="7E065BEF" w14:textId="6E87F988" w:rsidR="00B22BC6" w:rsidRPr="00DF7807" w:rsidRDefault="002357E5" w:rsidP="0017272A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b/>
          <w:color w:val="393934"/>
        </w:rPr>
        <w:t>Address</w:t>
      </w:r>
      <w:r w:rsidR="008F3058">
        <w:rPr>
          <w:rFonts w:asciiTheme="majorHAnsi" w:hAnsiTheme="majorHAnsi" w:cs="Times New Roman"/>
          <w:b/>
          <w:color w:val="393934"/>
        </w:rPr>
        <w:t xml:space="preserve"> r</w:t>
      </w:r>
      <w:r w:rsidR="00746339" w:rsidRPr="00DF7807">
        <w:rPr>
          <w:rFonts w:asciiTheme="majorHAnsi" w:hAnsiTheme="majorHAnsi" w:cs="Times New Roman"/>
          <w:b/>
          <w:color w:val="393934"/>
        </w:rPr>
        <w:t>igor:</w:t>
      </w:r>
      <w:r w:rsidR="00746339" w:rsidRPr="00DF7807">
        <w:rPr>
          <w:rFonts w:asciiTheme="majorHAnsi" w:hAnsiTheme="majorHAnsi" w:cs="Times New Roman"/>
          <w:color w:val="393934"/>
        </w:rPr>
        <w:t xml:space="preserve"> </w:t>
      </w:r>
      <w:r w:rsidR="00303111" w:rsidRPr="00DF7807">
        <w:rPr>
          <w:rFonts w:asciiTheme="majorHAnsi" w:hAnsiTheme="majorHAnsi" w:cs="Times New Roman"/>
          <w:color w:val="393934"/>
        </w:rPr>
        <w:t>Which</w:t>
      </w:r>
      <w:r w:rsidR="009D7F05" w:rsidRPr="00DF7807">
        <w:rPr>
          <w:rFonts w:asciiTheme="majorHAnsi" w:hAnsiTheme="majorHAnsi" w:cs="Times New Roman"/>
          <w:color w:val="393934"/>
        </w:rPr>
        <w:t xml:space="preserve"> </w:t>
      </w:r>
      <w:r w:rsidR="00B22BC6" w:rsidRPr="00DF7807">
        <w:rPr>
          <w:rFonts w:asciiTheme="majorHAnsi" w:hAnsiTheme="majorHAnsi" w:cs="Times New Roman"/>
          <w:color w:val="393934"/>
        </w:rPr>
        <w:t>aspect(s) of rigor</w:t>
      </w:r>
      <w:r w:rsidR="00303111" w:rsidRPr="00DF7807">
        <w:rPr>
          <w:rFonts w:asciiTheme="majorHAnsi" w:hAnsiTheme="majorHAnsi" w:cs="Times New Roman"/>
          <w:color w:val="393934"/>
        </w:rPr>
        <w:t xml:space="preserve"> are</w:t>
      </w:r>
      <w:r w:rsidR="009D7F05" w:rsidRPr="00DF7807">
        <w:rPr>
          <w:rFonts w:asciiTheme="majorHAnsi" w:hAnsiTheme="majorHAnsi" w:cs="Times New Roman"/>
          <w:color w:val="393934"/>
        </w:rPr>
        <w:t xml:space="preserve"> </w:t>
      </w:r>
      <w:r w:rsidR="0064430F">
        <w:rPr>
          <w:rFonts w:asciiTheme="majorHAnsi" w:hAnsiTheme="majorHAnsi" w:cs="Times New Roman"/>
          <w:color w:val="393934"/>
        </w:rPr>
        <w:t>required by</w:t>
      </w:r>
      <w:r w:rsidR="00BA3210">
        <w:rPr>
          <w:rFonts w:asciiTheme="majorHAnsi" w:hAnsiTheme="majorHAnsi" w:cs="Times New Roman"/>
          <w:color w:val="393934"/>
        </w:rPr>
        <w:t xml:space="preserve"> the </w:t>
      </w:r>
      <w:r w:rsidR="0064430F">
        <w:rPr>
          <w:rFonts w:asciiTheme="majorHAnsi" w:hAnsiTheme="majorHAnsi" w:cs="Times New Roman"/>
          <w:color w:val="393934"/>
        </w:rPr>
        <w:t>targeted standards</w:t>
      </w:r>
      <w:r w:rsidR="00B22BC6" w:rsidRPr="00DF7807">
        <w:rPr>
          <w:rFonts w:asciiTheme="majorHAnsi" w:hAnsiTheme="majorHAnsi" w:cs="Times New Roman"/>
          <w:color w:val="393934"/>
        </w:rPr>
        <w:t>?</w:t>
      </w:r>
      <w:r w:rsidR="00BA3210">
        <w:rPr>
          <w:rFonts w:asciiTheme="majorHAnsi" w:hAnsiTheme="majorHAnsi" w:cs="Times New Roman"/>
          <w:color w:val="393934"/>
        </w:rPr>
        <w:t xml:space="preserve"> </w:t>
      </w:r>
      <w:r w:rsidR="00BA3210" w:rsidRPr="00BA3210">
        <w:rPr>
          <w:rFonts w:asciiTheme="majorHAnsi" w:hAnsiTheme="majorHAnsi" w:cs="Times New Roman"/>
          <w:color w:val="393934"/>
        </w:rPr>
        <w:t>Do the tasks and activities of the lesson address those aspects?</w:t>
      </w:r>
      <w:r w:rsidR="0017272A">
        <w:rPr>
          <w:rFonts w:asciiTheme="majorHAnsi" w:hAnsiTheme="majorHAnsi" w:cs="Times New Roman"/>
          <w:color w:val="393934"/>
        </w:rPr>
        <w:t xml:space="preserve"> </w:t>
      </w:r>
      <w:r w:rsidR="0017272A" w:rsidRPr="00DF7807">
        <w:rPr>
          <w:rFonts w:asciiTheme="majorHAnsi" w:hAnsiTheme="majorHAnsi" w:cs="Times New Roman"/>
          <w:color w:val="393934"/>
        </w:rPr>
        <w:t>What thought-provoking problems or tasks</w:t>
      </w:r>
      <w:r w:rsidR="0017272A">
        <w:rPr>
          <w:rFonts w:asciiTheme="majorHAnsi" w:hAnsiTheme="majorHAnsi" w:cs="Times New Roman"/>
          <w:color w:val="393934"/>
        </w:rPr>
        <w:t xml:space="preserve"> </w:t>
      </w:r>
      <w:r w:rsidR="002C09E2">
        <w:rPr>
          <w:rFonts w:asciiTheme="majorHAnsi" w:hAnsiTheme="majorHAnsi" w:cs="Times New Roman"/>
          <w:color w:val="393934"/>
        </w:rPr>
        <w:t>is the</w:t>
      </w:r>
      <w:r w:rsidR="0017272A" w:rsidRPr="00DF7807">
        <w:rPr>
          <w:rFonts w:asciiTheme="majorHAnsi" w:hAnsiTheme="majorHAnsi" w:cs="Times New Roman"/>
          <w:color w:val="393934"/>
        </w:rPr>
        <w:t xml:space="preserve"> whole class</w:t>
      </w:r>
      <w:r w:rsidR="002C09E2">
        <w:rPr>
          <w:rFonts w:asciiTheme="majorHAnsi" w:hAnsiTheme="majorHAnsi" w:cs="Times New Roman"/>
          <w:color w:val="393934"/>
        </w:rPr>
        <w:t xml:space="preserve"> asked</w:t>
      </w:r>
      <w:r w:rsidR="0017272A" w:rsidRPr="00DF7807">
        <w:rPr>
          <w:rFonts w:asciiTheme="majorHAnsi" w:hAnsiTheme="majorHAnsi" w:cs="Times New Roman"/>
          <w:color w:val="393934"/>
        </w:rPr>
        <w:t xml:space="preserve"> to solve? On which problems or tasks will students work </w:t>
      </w:r>
      <w:r w:rsidR="0017272A">
        <w:rPr>
          <w:rFonts w:asciiTheme="majorHAnsi" w:hAnsiTheme="majorHAnsi" w:cs="Times New Roman"/>
          <w:color w:val="393934"/>
        </w:rPr>
        <w:t>independently</w:t>
      </w:r>
      <w:r w:rsidR="00756178">
        <w:rPr>
          <w:rFonts w:asciiTheme="majorHAnsi" w:hAnsiTheme="majorHAnsi" w:cs="Times New Roman"/>
          <w:color w:val="393934"/>
        </w:rPr>
        <w:t>,</w:t>
      </w:r>
      <w:r w:rsidR="0017272A">
        <w:rPr>
          <w:rFonts w:asciiTheme="majorHAnsi" w:hAnsiTheme="majorHAnsi" w:cs="Times New Roman"/>
          <w:color w:val="393934"/>
        </w:rPr>
        <w:t xml:space="preserve"> or </w:t>
      </w:r>
      <w:r w:rsidR="0017272A" w:rsidRPr="00DF7807">
        <w:rPr>
          <w:rFonts w:asciiTheme="majorHAnsi" w:hAnsiTheme="majorHAnsi" w:cs="Times New Roman"/>
          <w:color w:val="393934"/>
        </w:rPr>
        <w:t>with a partner or small group?</w:t>
      </w:r>
      <w:r w:rsidR="00943487">
        <w:rPr>
          <w:rFonts w:asciiTheme="majorHAnsi" w:hAnsiTheme="majorHAnsi" w:cs="Times New Roman"/>
          <w:color w:val="393934"/>
        </w:rPr>
        <w:t xml:space="preserve"> </w:t>
      </w:r>
    </w:p>
    <w:p w14:paraId="5501C9B2" w14:textId="77777777" w:rsidR="00303111" w:rsidRPr="00DF7807" w:rsidRDefault="00303111" w:rsidP="00280736">
      <w:pPr>
        <w:pStyle w:val="ListParagraph"/>
        <w:rPr>
          <w:rFonts w:asciiTheme="majorHAnsi" w:hAnsiTheme="majorHAnsi" w:cs="Times New Roman"/>
          <w:color w:val="393934"/>
        </w:rPr>
      </w:pPr>
    </w:p>
    <w:p w14:paraId="40A3A4D4" w14:textId="77777777" w:rsidR="008F3058" w:rsidRPr="00DF7807" w:rsidRDefault="00026C2F" w:rsidP="000C7B2C">
      <w:pPr>
        <w:pStyle w:val="ListParagraph"/>
        <w:widowControl w:val="0"/>
        <w:autoSpaceDE w:val="0"/>
        <w:autoSpaceDN w:val="0"/>
        <w:adjustRightInd w:val="0"/>
        <w:ind w:left="1440" w:hanging="540"/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i/>
          <w:color w:val="393934"/>
        </w:rPr>
        <w:t>_____</w:t>
      </w:r>
      <w:r w:rsidR="008F3058" w:rsidRPr="00DF7807">
        <w:rPr>
          <w:rFonts w:asciiTheme="majorHAnsi" w:hAnsiTheme="majorHAnsi" w:cs="Times New Roman"/>
          <w:i/>
          <w:color w:val="393934"/>
        </w:rPr>
        <w:t xml:space="preserve">Problems </w:t>
      </w:r>
      <w:r w:rsidR="008F3058">
        <w:rPr>
          <w:rFonts w:asciiTheme="majorHAnsi" w:hAnsiTheme="majorHAnsi" w:cs="Times New Roman"/>
          <w:i/>
          <w:color w:val="393934"/>
        </w:rPr>
        <w:t xml:space="preserve">and tasks </w:t>
      </w:r>
      <w:r w:rsidR="008F3058" w:rsidRPr="00DF7807">
        <w:rPr>
          <w:rFonts w:asciiTheme="majorHAnsi" w:hAnsiTheme="majorHAnsi" w:cs="Times New Roman"/>
          <w:i/>
          <w:color w:val="393934"/>
        </w:rPr>
        <w:t>reflect the lesson’s targeted aspects of rigor.</w:t>
      </w:r>
    </w:p>
    <w:p w14:paraId="60F739D2" w14:textId="17B20EA8" w:rsidR="00B22BC6" w:rsidRPr="0017272A" w:rsidRDefault="00283DC8" w:rsidP="000C7B2C">
      <w:pPr>
        <w:pStyle w:val="ListParagraph"/>
        <w:widowControl w:val="0"/>
        <w:tabs>
          <w:tab w:val="left" w:pos="220"/>
          <w:tab w:val="left" w:pos="1980"/>
        </w:tabs>
        <w:autoSpaceDE w:val="0"/>
        <w:autoSpaceDN w:val="0"/>
        <w:adjustRightInd w:val="0"/>
        <w:ind w:left="1980" w:hanging="360"/>
        <w:rPr>
          <w:rFonts w:asciiTheme="majorHAnsi" w:hAnsiTheme="majorHAnsi" w:cs="Times New Roman"/>
          <w:i/>
          <w:color w:val="262626"/>
        </w:rPr>
      </w:pPr>
      <w:r>
        <w:rPr>
          <w:rFonts w:asciiTheme="majorHAnsi" w:hAnsiTheme="majorHAnsi" w:cs="Times New Roman"/>
          <w:i/>
          <w:color w:val="262626"/>
        </w:rPr>
        <w:t>___</w:t>
      </w:r>
      <w:r w:rsidR="0064430F" w:rsidRPr="0017272A">
        <w:rPr>
          <w:rFonts w:asciiTheme="majorHAnsi" w:hAnsiTheme="majorHAnsi" w:cs="Times New Roman"/>
          <w:i/>
          <w:color w:val="262626"/>
        </w:rPr>
        <w:t>Tasks and activities address c</w:t>
      </w:r>
      <w:r w:rsidR="00B22BC6" w:rsidRPr="0017272A">
        <w:rPr>
          <w:rFonts w:asciiTheme="majorHAnsi" w:hAnsiTheme="majorHAnsi" w:cs="Times New Roman"/>
          <w:i/>
          <w:color w:val="262626"/>
        </w:rPr>
        <w:t>onceptual understanding</w:t>
      </w:r>
      <w:r w:rsidR="00DA5F61">
        <w:rPr>
          <w:rFonts w:asciiTheme="majorHAnsi" w:hAnsiTheme="majorHAnsi" w:cs="Times New Roman"/>
          <w:i/>
          <w:color w:val="262626"/>
        </w:rPr>
        <w:t>.</w:t>
      </w:r>
      <w:r w:rsidR="00F31498" w:rsidRPr="0017272A">
        <w:rPr>
          <w:rFonts w:asciiTheme="majorHAnsi" w:hAnsiTheme="majorHAnsi" w:cs="Times New Roman"/>
          <w:i/>
          <w:color w:val="262626"/>
        </w:rPr>
        <w:t> </w:t>
      </w:r>
      <w:r w:rsidR="00B22BC6" w:rsidRPr="0017272A">
        <w:rPr>
          <w:rFonts w:asciiTheme="majorHAnsi" w:hAnsiTheme="majorHAnsi" w:cs="Times New Roman"/>
          <w:i/>
          <w:color w:val="262626"/>
        </w:rPr>
        <w:t xml:space="preserve">Examples of words that </w:t>
      </w:r>
      <w:r w:rsidR="00260962">
        <w:rPr>
          <w:rFonts w:asciiTheme="majorHAnsi" w:hAnsiTheme="majorHAnsi" w:cs="Times New Roman"/>
          <w:i/>
          <w:color w:val="262626"/>
        </w:rPr>
        <w:t xml:space="preserve">may </w:t>
      </w:r>
      <w:r w:rsidR="00B22BC6" w:rsidRPr="0017272A">
        <w:rPr>
          <w:rFonts w:asciiTheme="majorHAnsi" w:hAnsiTheme="majorHAnsi" w:cs="Times New Roman"/>
          <w:i/>
          <w:color w:val="262626"/>
        </w:rPr>
        <w:t xml:space="preserve">signal conceptual understanding </w:t>
      </w:r>
      <w:r w:rsidR="00C835AC">
        <w:rPr>
          <w:rFonts w:asciiTheme="majorHAnsi" w:hAnsiTheme="majorHAnsi" w:cs="Times New Roman"/>
          <w:i/>
          <w:color w:val="262626"/>
        </w:rPr>
        <w:t>are</w:t>
      </w:r>
      <w:r w:rsidR="00C835AC" w:rsidRPr="0017272A">
        <w:rPr>
          <w:rFonts w:asciiTheme="majorHAnsi" w:hAnsiTheme="majorHAnsi" w:cs="Times New Roman"/>
          <w:i/>
          <w:color w:val="262626"/>
        </w:rPr>
        <w:t xml:space="preserve"> </w:t>
      </w:r>
      <w:r w:rsidR="00B22BC6" w:rsidRPr="0017272A">
        <w:rPr>
          <w:rFonts w:asciiTheme="majorHAnsi" w:hAnsiTheme="majorHAnsi" w:cs="Times New Roman"/>
          <w:i/>
          <w:color w:val="262626"/>
        </w:rPr>
        <w:t xml:space="preserve">“understand,” “interpret,” “recognize,” “describe,” and “explain.” </w:t>
      </w:r>
    </w:p>
    <w:p w14:paraId="07722135" w14:textId="2FE26755" w:rsidR="00B22BC6" w:rsidRPr="0017272A" w:rsidRDefault="00283DC8" w:rsidP="000C7B2C">
      <w:pPr>
        <w:pStyle w:val="ListParagraph"/>
        <w:widowControl w:val="0"/>
        <w:tabs>
          <w:tab w:val="left" w:pos="220"/>
          <w:tab w:val="left" w:pos="1980"/>
        </w:tabs>
        <w:autoSpaceDE w:val="0"/>
        <w:autoSpaceDN w:val="0"/>
        <w:adjustRightInd w:val="0"/>
        <w:ind w:left="1980" w:hanging="360"/>
        <w:rPr>
          <w:rFonts w:asciiTheme="majorHAnsi" w:hAnsiTheme="majorHAnsi" w:cs="Times New Roman"/>
          <w:i/>
          <w:color w:val="262626"/>
        </w:rPr>
      </w:pPr>
      <w:r>
        <w:rPr>
          <w:rFonts w:asciiTheme="majorHAnsi" w:hAnsiTheme="majorHAnsi" w:cs="Times New Roman"/>
          <w:i/>
          <w:color w:val="262626"/>
        </w:rPr>
        <w:t>___</w:t>
      </w:r>
      <w:r w:rsidR="0064430F" w:rsidRPr="0017272A">
        <w:rPr>
          <w:rFonts w:asciiTheme="majorHAnsi" w:hAnsiTheme="majorHAnsi" w:cs="Times New Roman"/>
          <w:i/>
          <w:color w:val="262626"/>
        </w:rPr>
        <w:t>Tasks and activities address p</w:t>
      </w:r>
      <w:r w:rsidR="00B22BC6" w:rsidRPr="0017272A">
        <w:rPr>
          <w:rFonts w:asciiTheme="majorHAnsi" w:hAnsiTheme="majorHAnsi" w:cs="Times New Roman"/>
          <w:i/>
          <w:color w:val="262626"/>
        </w:rPr>
        <w:t>rocedural skill and fluency</w:t>
      </w:r>
      <w:r w:rsidR="00DA5F61">
        <w:rPr>
          <w:rFonts w:asciiTheme="majorHAnsi" w:hAnsiTheme="majorHAnsi" w:cs="Times New Roman"/>
          <w:i/>
          <w:color w:val="262626"/>
        </w:rPr>
        <w:t>.</w:t>
      </w:r>
      <w:r w:rsidR="00B22BC6" w:rsidRPr="0017272A">
        <w:rPr>
          <w:rFonts w:asciiTheme="majorHAnsi" w:hAnsiTheme="majorHAnsi" w:cs="Times New Roman"/>
          <w:i/>
          <w:color w:val="262626"/>
        </w:rPr>
        <w:t xml:space="preserve"> Examples of words that signal procedural skill and fluency </w:t>
      </w:r>
      <w:r w:rsidR="00C835AC">
        <w:rPr>
          <w:rFonts w:asciiTheme="majorHAnsi" w:hAnsiTheme="majorHAnsi" w:cs="Times New Roman"/>
          <w:i/>
          <w:color w:val="262626"/>
        </w:rPr>
        <w:t>are</w:t>
      </w:r>
      <w:r w:rsidR="00C835AC" w:rsidRPr="0017272A">
        <w:rPr>
          <w:rFonts w:asciiTheme="majorHAnsi" w:hAnsiTheme="majorHAnsi" w:cs="Times New Roman"/>
          <w:i/>
          <w:color w:val="262626"/>
        </w:rPr>
        <w:t xml:space="preserve"> </w:t>
      </w:r>
      <w:r w:rsidR="00B22BC6" w:rsidRPr="0017272A">
        <w:rPr>
          <w:rFonts w:asciiTheme="majorHAnsi" w:hAnsiTheme="majorHAnsi" w:cs="Times New Roman"/>
          <w:i/>
          <w:color w:val="262626"/>
        </w:rPr>
        <w:t>“fluently,” “compute,” “convert,” and “</w:t>
      </w:r>
      <w:r w:rsidR="0067740E" w:rsidRPr="0017272A">
        <w:rPr>
          <w:rFonts w:asciiTheme="majorHAnsi" w:hAnsiTheme="majorHAnsi" w:cs="Times New Roman"/>
          <w:i/>
          <w:color w:val="262626"/>
        </w:rPr>
        <w:t>rewrite</w:t>
      </w:r>
      <w:r w:rsidR="00B22BC6" w:rsidRPr="0017272A">
        <w:rPr>
          <w:rFonts w:asciiTheme="majorHAnsi" w:hAnsiTheme="majorHAnsi" w:cs="Times New Roman"/>
          <w:i/>
          <w:color w:val="262626"/>
        </w:rPr>
        <w:t xml:space="preserve">.” </w:t>
      </w:r>
    </w:p>
    <w:p w14:paraId="4070A1A8" w14:textId="53B46D7C" w:rsidR="00B22BC6" w:rsidRDefault="00283DC8" w:rsidP="000C7B2C">
      <w:pPr>
        <w:pStyle w:val="ListParagraph"/>
        <w:tabs>
          <w:tab w:val="left" w:pos="1980"/>
        </w:tabs>
        <w:ind w:left="1980" w:hanging="360"/>
        <w:rPr>
          <w:rFonts w:asciiTheme="majorHAnsi" w:hAnsiTheme="majorHAnsi" w:cs="Times New Roman"/>
          <w:i/>
          <w:color w:val="262626"/>
        </w:rPr>
      </w:pPr>
      <w:r>
        <w:rPr>
          <w:rFonts w:asciiTheme="majorHAnsi" w:hAnsiTheme="majorHAnsi" w:cs="Times New Roman"/>
          <w:i/>
          <w:color w:val="262626"/>
        </w:rPr>
        <w:t>___</w:t>
      </w:r>
      <w:r w:rsidR="0064430F" w:rsidRPr="0017272A">
        <w:rPr>
          <w:rFonts w:asciiTheme="majorHAnsi" w:hAnsiTheme="majorHAnsi" w:cs="Times New Roman"/>
          <w:i/>
          <w:color w:val="262626"/>
        </w:rPr>
        <w:t>Tasks and activities address a</w:t>
      </w:r>
      <w:r w:rsidR="00B22BC6" w:rsidRPr="0017272A">
        <w:rPr>
          <w:rFonts w:asciiTheme="majorHAnsi" w:hAnsiTheme="majorHAnsi" w:cs="Times New Roman"/>
          <w:i/>
          <w:color w:val="262626"/>
        </w:rPr>
        <w:t>pplication</w:t>
      </w:r>
      <w:r w:rsidR="00DA5F61">
        <w:rPr>
          <w:rFonts w:asciiTheme="majorHAnsi" w:hAnsiTheme="majorHAnsi" w:cs="Times New Roman"/>
          <w:i/>
          <w:color w:val="262626"/>
        </w:rPr>
        <w:t>.</w:t>
      </w:r>
      <w:r w:rsidR="00F31498" w:rsidRPr="0017272A">
        <w:rPr>
          <w:rFonts w:asciiTheme="majorHAnsi" w:hAnsiTheme="majorHAnsi" w:cs="Times New Roman"/>
          <w:i/>
          <w:color w:val="262626"/>
        </w:rPr>
        <w:t> </w:t>
      </w:r>
      <w:r w:rsidR="00B22BC6" w:rsidRPr="0017272A">
        <w:rPr>
          <w:rFonts w:asciiTheme="majorHAnsi" w:hAnsiTheme="majorHAnsi" w:cs="Times New Roman"/>
          <w:i/>
          <w:color w:val="262626"/>
        </w:rPr>
        <w:t>Examples of phrases that signal application</w:t>
      </w:r>
      <w:r w:rsidR="00F31498" w:rsidRPr="0017272A">
        <w:rPr>
          <w:rFonts w:asciiTheme="majorHAnsi" w:hAnsiTheme="majorHAnsi" w:cs="Times New Roman"/>
          <w:i/>
          <w:color w:val="262626"/>
        </w:rPr>
        <w:t>s</w:t>
      </w:r>
      <w:r w:rsidR="00B22BC6" w:rsidRPr="0017272A">
        <w:rPr>
          <w:rFonts w:asciiTheme="majorHAnsi" w:hAnsiTheme="majorHAnsi" w:cs="Times New Roman"/>
          <w:i/>
          <w:color w:val="262626"/>
        </w:rPr>
        <w:t xml:space="preserve"> </w:t>
      </w:r>
      <w:r w:rsidR="00C835AC">
        <w:rPr>
          <w:rFonts w:asciiTheme="majorHAnsi" w:hAnsiTheme="majorHAnsi" w:cs="Times New Roman"/>
          <w:i/>
          <w:color w:val="262626"/>
        </w:rPr>
        <w:t>are</w:t>
      </w:r>
      <w:r w:rsidR="00C835AC" w:rsidRPr="0017272A">
        <w:rPr>
          <w:rFonts w:asciiTheme="majorHAnsi" w:hAnsiTheme="majorHAnsi" w:cs="Times New Roman"/>
          <w:i/>
          <w:color w:val="262626"/>
        </w:rPr>
        <w:t xml:space="preserve"> </w:t>
      </w:r>
      <w:r w:rsidR="00B22BC6" w:rsidRPr="0017272A">
        <w:rPr>
          <w:rFonts w:asciiTheme="majorHAnsi" w:hAnsiTheme="majorHAnsi" w:cs="Times New Roman"/>
          <w:i/>
          <w:color w:val="262626"/>
        </w:rPr>
        <w:t>“real world” and “word problems.”</w:t>
      </w:r>
    </w:p>
    <w:p w14:paraId="3BF674BC" w14:textId="63C6D028" w:rsidR="0017272A" w:rsidRPr="000C7B2C" w:rsidRDefault="00026C2F" w:rsidP="000C7B2C">
      <w:pPr>
        <w:widowControl w:val="0"/>
        <w:autoSpaceDE w:val="0"/>
        <w:autoSpaceDN w:val="0"/>
        <w:adjustRightInd w:val="0"/>
        <w:ind w:left="1440" w:hanging="540"/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i/>
          <w:color w:val="393934"/>
        </w:rPr>
        <w:t>_____</w:t>
      </w:r>
      <w:r w:rsidR="0017272A" w:rsidRPr="000C7B2C">
        <w:rPr>
          <w:rFonts w:asciiTheme="majorHAnsi" w:hAnsiTheme="majorHAnsi" w:cs="Times New Roman"/>
          <w:i/>
          <w:color w:val="393934"/>
        </w:rPr>
        <w:t xml:space="preserve">Directions are provided </w:t>
      </w:r>
      <w:r w:rsidR="00990BD0">
        <w:rPr>
          <w:rFonts w:asciiTheme="majorHAnsi" w:hAnsiTheme="majorHAnsi" w:cs="Times New Roman"/>
          <w:i/>
          <w:color w:val="393934"/>
        </w:rPr>
        <w:t>on</w:t>
      </w:r>
      <w:r w:rsidR="0017272A" w:rsidRPr="000C7B2C">
        <w:rPr>
          <w:rFonts w:asciiTheme="majorHAnsi" w:hAnsiTheme="majorHAnsi" w:cs="Times New Roman"/>
          <w:i/>
          <w:color w:val="393934"/>
        </w:rPr>
        <w:t xml:space="preserve"> when the problems </w:t>
      </w:r>
      <w:r w:rsidR="00990BD0">
        <w:rPr>
          <w:rFonts w:asciiTheme="majorHAnsi" w:hAnsiTheme="majorHAnsi" w:cs="Times New Roman"/>
          <w:i/>
          <w:color w:val="393934"/>
        </w:rPr>
        <w:t>should</w:t>
      </w:r>
      <w:r w:rsidR="0017272A" w:rsidRPr="000C7B2C">
        <w:rPr>
          <w:rFonts w:asciiTheme="majorHAnsi" w:hAnsiTheme="majorHAnsi" w:cs="Times New Roman"/>
          <w:i/>
          <w:color w:val="393934"/>
        </w:rPr>
        <w:t xml:space="preserve"> be solved independently</w:t>
      </w:r>
      <w:r w:rsidR="00DA5F61">
        <w:rPr>
          <w:rFonts w:asciiTheme="majorHAnsi" w:hAnsiTheme="majorHAnsi" w:cs="Times New Roman"/>
          <w:i/>
          <w:color w:val="393934"/>
        </w:rPr>
        <w:t>,</w:t>
      </w:r>
      <w:r w:rsidR="0017272A" w:rsidRPr="000C7B2C">
        <w:rPr>
          <w:rFonts w:asciiTheme="majorHAnsi" w:hAnsiTheme="majorHAnsi" w:cs="Times New Roman"/>
          <w:i/>
          <w:color w:val="393934"/>
        </w:rPr>
        <w:t xml:space="preserve"> with partners</w:t>
      </w:r>
      <w:r w:rsidR="00DA5F61">
        <w:rPr>
          <w:rFonts w:asciiTheme="majorHAnsi" w:hAnsiTheme="majorHAnsi" w:cs="Times New Roman"/>
          <w:i/>
          <w:color w:val="393934"/>
        </w:rPr>
        <w:t xml:space="preserve"> or</w:t>
      </w:r>
      <w:r w:rsidR="0017272A" w:rsidRPr="000C7B2C">
        <w:rPr>
          <w:rFonts w:asciiTheme="majorHAnsi" w:hAnsiTheme="majorHAnsi" w:cs="Times New Roman"/>
          <w:i/>
          <w:color w:val="393934"/>
        </w:rPr>
        <w:t xml:space="preserve"> small groups, or as a whole class.</w:t>
      </w:r>
    </w:p>
    <w:p w14:paraId="78E92DCE" w14:textId="77777777" w:rsidR="002C09E2" w:rsidRDefault="002C09E2" w:rsidP="000C7B2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248F2C0D" w14:textId="318339CB" w:rsidR="002C09E2" w:rsidRPr="00C374E1" w:rsidRDefault="000E524F" w:rsidP="002C09E2">
      <w:pPr>
        <w:pStyle w:val="ListParagraph"/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color w:val="393934"/>
        </w:rPr>
        <w:t>Outline problems or tasks here:</w:t>
      </w:r>
    </w:p>
    <w:p w14:paraId="2399BE13" w14:textId="77777777" w:rsidR="002C09E2" w:rsidRDefault="002C09E2" w:rsidP="000C7B2C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 New Roman"/>
          <w:color w:val="393934"/>
        </w:rPr>
      </w:pPr>
    </w:p>
    <w:p w14:paraId="5C1DA017" w14:textId="77777777" w:rsidR="002C09E2" w:rsidRDefault="002C09E2" w:rsidP="000C7B2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77936D3E" w14:textId="77777777" w:rsidR="0045436C" w:rsidRDefault="0045436C" w:rsidP="000C7B2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6DD2CA06" w14:textId="77777777" w:rsidR="0045436C" w:rsidRDefault="0045436C" w:rsidP="000C7B2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4A9D349A" w14:textId="77777777" w:rsidR="0045436C" w:rsidRDefault="0045436C" w:rsidP="000C7B2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0BF7CB7E" w14:textId="77777777" w:rsidR="0045436C" w:rsidRDefault="0045436C" w:rsidP="000C7B2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3C46688E" w14:textId="77777777" w:rsidR="002C09E2" w:rsidRDefault="002C09E2" w:rsidP="000C7B2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7425E9DF" w14:textId="77777777" w:rsidR="0045436C" w:rsidRDefault="0045436C" w:rsidP="000C7B2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6D8A0B7E" w14:textId="77777777" w:rsidR="005D6D43" w:rsidRPr="00DF7807" w:rsidRDefault="005D6D43" w:rsidP="000E3242">
      <w:pPr>
        <w:pStyle w:val="ListParagraph"/>
        <w:widowControl w:val="0"/>
        <w:autoSpaceDE w:val="0"/>
        <w:autoSpaceDN w:val="0"/>
        <w:adjustRightInd w:val="0"/>
        <w:ind w:left="1440"/>
      </w:pPr>
    </w:p>
    <w:p w14:paraId="63E7C7CC" w14:textId="77777777" w:rsidR="005430D8" w:rsidRPr="00DF7807" w:rsidRDefault="002357E5" w:rsidP="009D7F05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b/>
          <w:color w:val="393934"/>
        </w:rPr>
        <w:t>Include</w:t>
      </w:r>
      <w:r w:rsidR="00E9796A">
        <w:rPr>
          <w:rFonts w:asciiTheme="majorHAnsi" w:hAnsiTheme="majorHAnsi" w:cs="Times New Roman"/>
          <w:b/>
          <w:color w:val="393934"/>
        </w:rPr>
        <w:t xml:space="preserve"> e</w:t>
      </w:r>
      <w:r w:rsidR="00F12300" w:rsidRPr="00DF7807">
        <w:rPr>
          <w:rFonts w:asciiTheme="majorHAnsi" w:hAnsiTheme="majorHAnsi" w:cs="Times New Roman"/>
          <w:b/>
          <w:color w:val="393934"/>
        </w:rPr>
        <w:t>ssential m</w:t>
      </w:r>
      <w:r w:rsidR="00746339" w:rsidRPr="00DF7807">
        <w:rPr>
          <w:rFonts w:asciiTheme="majorHAnsi" w:hAnsiTheme="majorHAnsi" w:cs="Times New Roman"/>
          <w:b/>
          <w:color w:val="393934"/>
        </w:rPr>
        <w:t xml:space="preserve">athematical </w:t>
      </w:r>
      <w:r w:rsidR="00B76883" w:rsidRPr="00DF7807">
        <w:rPr>
          <w:rFonts w:asciiTheme="majorHAnsi" w:hAnsiTheme="majorHAnsi" w:cs="Times New Roman"/>
          <w:b/>
          <w:color w:val="393934"/>
        </w:rPr>
        <w:t>vocabulary</w:t>
      </w:r>
      <w:r w:rsidR="00746339" w:rsidRPr="00DF7807">
        <w:rPr>
          <w:rFonts w:asciiTheme="majorHAnsi" w:hAnsiTheme="majorHAnsi" w:cs="Times New Roman"/>
          <w:b/>
          <w:color w:val="393934"/>
        </w:rPr>
        <w:t>:</w:t>
      </w:r>
      <w:r w:rsidR="00746339" w:rsidRPr="00DF7807">
        <w:rPr>
          <w:rFonts w:asciiTheme="majorHAnsi" w:hAnsiTheme="majorHAnsi" w:cs="Times New Roman"/>
          <w:color w:val="393934"/>
        </w:rPr>
        <w:t xml:space="preserve"> </w:t>
      </w:r>
      <w:r w:rsidR="00B22BC6" w:rsidRPr="00DF7807">
        <w:rPr>
          <w:rFonts w:asciiTheme="majorHAnsi" w:hAnsiTheme="majorHAnsi" w:cs="Times New Roman"/>
          <w:color w:val="393934"/>
        </w:rPr>
        <w:t xml:space="preserve">What explanations, representations, and/or examples </w:t>
      </w:r>
      <w:r w:rsidR="002C09E2">
        <w:rPr>
          <w:rFonts w:asciiTheme="majorHAnsi" w:hAnsiTheme="majorHAnsi" w:cs="Times New Roman"/>
          <w:color w:val="393934"/>
        </w:rPr>
        <w:t>are needed to</w:t>
      </w:r>
      <w:r w:rsidR="00B22BC6" w:rsidRPr="00DF7807">
        <w:rPr>
          <w:rFonts w:asciiTheme="majorHAnsi" w:hAnsiTheme="majorHAnsi" w:cs="Times New Roman"/>
          <w:color w:val="393934"/>
        </w:rPr>
        <w:t xml:space="preserve"> make the mathematics of this lesson clear?</w:t>
      </w:r>
    </w:p>
    <w:p w14:paraId="4DE8D405" w14:textId="77777777" w:rsidR="00B40B82" w:rsidRPr="00DF7807" w:rsidRDefault="00B40B82" w:rsidP="00B40B82">
      <w:pPr>
        <w:pStyle w:val="ListParagraph"/>
        <w:rPr>
          <w:rFonts w:asciiTheme="majorHAnsi" w:hAnsiTheme="majorHAnsi" w:cs="Times New Roman"/>
          <w:color w:val="393934"/>
        </w:rPr>
      </w:pPr>
    </w:p>
    <w:p w14:paraId="781AA7C5" w14:textId="77777777" w:rsidR="00B40B82" w:rsidRPr="00DF7807" w:rsidRDefault="00026C2F" w:rsidP="00E8255C">
      <w:pPr>
        <w:pStyle w:val="ListParagraph"/>
        <w:widowControl w:val="0"/>
        <w:autoSpaceDE w:val="0"/>
        <w:autoSpaceDN w:val="0"/>
        <w:adjustRightInd w:val="0"/>
        <w:ind w:left="1440" w:hanging="540"/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i/>
          <w:color w:val="393934"/>
        </w:rPr>
        <w:t>_____</w:t>
      </w:r>
      <w:r w:rsidR="00B40B82" w:rsidRPr="00DF7807">
        <w:rPr>
          <w:rFonts w:asciiTheme="majorHAnsi" w:hAnsiTheme="majorHAnsi" w:cs="Times New Roman"/>
          <w:i/>
          <w:color w:val="393934"/>
        </w:rPr>
        <w:t xml:space="preserve">Mathematical </w:t>
      </w:r>
      <w:r w:rsidR="00665346" w:rsidRPr="00DF7807">
        <w:rPr>
          <w:rFonts w:asciiTheme="majorHAnsi" w:hAnsiTheme="majorHAnsi" w:cs="Times New Roman"/>
          <w:i/>
          <w:color w:val="393934"/>
        </w:rPr>
        <w:t>terms</w:t>
      </w:r>
      <w:r w:rsidR="00B40B82" w:rsidRPr="00DF7807">
        <w:rPr>
          <w:rFonts w:asciiTheme="majorHAnsi" w:hAnsiTheme="majorHAnsi" w:cs="Times New Roman"/>
          <w:i/>
          <w:color w:val="393934"/>
        </w:rPr>
        <w:t xml:space="preserve"> </w:t>
      </w:r>
      <w:r w:rsidR="009C0B97" w:rsidRPr="00DF7807">
        <w:rPr>
          <w:rFonts w:asciiTheme="majorHAnsi" w:hAnsiTheme="majorHAnsi" w:cs="Times New Roman"/>
          <w:i/>
          <w:color w:val="393934"/>
        </w:rPr>
        <w:t>important</w:t>
      </w:r>
      <w:r w:rsidR="00B40B82" w:rsidRPr="00DF7807">
        <w:rPr>
          <w:rFonts w:asciiTheme="majorHAnsi" w:hAnsiTheme="majorHAnsi" w:cs="Times New Roman"/>
          <w:i/>
          <w:color w:val="393934"/>
        </w:rPr>
        <w:t xml:space="preserve"> to the</w:t>
      </w:r>
      <w:r w:rsidR="009C0B97" w:rsidRPr="00DF7807">
        <w:rPr>
          <w:rFonts w:asciiTheme="majorHAnsi" w:hAnsiTheme="majorHAnsi" w:cs="Times New Roman"/>
          <w:i/>
          <w:color w:val="393934"/>
        </w:rPr>
        <w:t xml:space="preserve"> concepts of the</w:t>
      </w:r>
      <w:r w:rsidR="00B40B82" w:rsidRPr="00DF7807">
        <w:rPr>
          <w:rFonts w:asciiTheme="majorHAnsi" w:hAnsiTheme="majorHAnsi" w:cs="Times New Roman"/>
          <w:i/>
          <w:color w:val="393934"/>
        </w:rPr>
        <w:t xml:space="preserve"> lesson </w:t>
      </w:r>
      <w:r w:rsidR="009C0B97" w:rsidRPr="00DF7807">
        <w:rPr>
          <w:rFonts w:asciiTheme="majorHAnsi" w:hAnsiTheme="majorHAnsi" w:cs="Times New Roman"/>
          <w:i/>
          <w:color w:val="393934"/>
        </w:rPr>
        <w:t>are</w:t>
      </w:r>
      <w:r w:rsidR="00B40B82" w:rsidRPr="00DF7807">
        <w:rPr>
          <w:rFonts w:asciiTheme="majorHAnsi" w:hAnsiTheme="majorHAnsi" w:cs="Times New Roman"/>
          <w:i/>
          <w:color w:val="393934"/>
        </w:rPr>
        <w:t xml:space="preserve"> identified and defined.</w:t>
      </w:r>
    </w:p>
    <w:p w14:paraId="31A3163F" w14:textId="75FD7D0E" w:rsidR="00B22BC6" w:rsidRPr="00DF7807" w:rsidRDefault="00026C2F" w:rsidP="00E8255C">
      <w:pPr>
        <w:pStyle w:val="ListParagraph"/>
        <w:ind w:left="1440" w:hanging="540"/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i/>
          <w:color w:val="393934"/>
        </w:rPr>
        <w:t>_____</w:t>
      </w:r>
      <w:r w:rsidR="00B40B82" w:rsidRPr="00DF7807">
        <w:rPr>
          <w:rFonts w:asciiTheme="majorHAnsi" w:hAnsiTheme="majorHAnsi" w:cs="Times New Roman"/>
          <w:i/>
          <w:color w:val="393934"/>
        </w:rPr>
        <w:t xml:space="preserve">Examples, </w:t>
      </w:r>
      <w:r w:rsidR="00260962">
        <w:rPr>
          <w:rFonts w:asciiTheme="majorHAnsi" w:hAnsiTheme="majorHAnsi" w:cs="Times New Roman"/>
          <w:i/>
          <w:color w:val="393934"/>
        </w:rPr>
        <w:t>such as</w:t>
      </w:r>
      <w:r w:rsidR="00260962" w:rsidRPr="00DF7807">
        <w:rPr>
          <w:rFonts w:asciiTheme="majorHAnsi" w:hAnsiTheme="majorHAnsi" w:cs="Times New Roman"/>
          <w:i/>
          <w:color w:val="393934"/>
        </w:rPr>
        <w:t xml:space="preserve"> </w:t>
      </w:r>
      <w:r w:rsidR="00B40B82" w:rsidRPr="00DF7807">
        <w:rPr>
          <w:rFonts w:asciiTheme="majorHAnsi" w:hAnsiTheme="majorHAnsi" w:cs="Times New Roman"/>
          <w:i/>
          <w:color w:val="393934"/>
        </w:rPr>
        <w:t>explanations, diagrams, graphs, and/or charts,</w:t>
      </w:r>
      <w:r w:rsidR="008B7B64">
        <w:rPr>
          <w:rFonts w:asciiTheme="majorHAnsi" w:hAnsiTheme="majorHAnsi" w:cs="Times New Roman"/>
          <w:i/>
          <w:color w:val="393934"/>
        </w:rPr>
        <w:t xml:space="preserve"> are </w:t>
      </w:r>
      <w:r w:rsidR="00260962">
        <w:rPr>
          <w:rFonts w:asciiTheme="majorHAnsi" w:hAnsiTheme="majorHAnsi" w:cs="Times New Roman"/>
          <w:i/>
          <w:color w:val="393934"/>
        </w:rPr>
        <w:t>included</w:t>
      </w:r>
      <w:r w:rsidR="00260962" w:rsidRPr="00DF7807">
        <w:rPr>
          <w:rFonts w:asciiTheme="majorHAnsi" w:hAnsiTheme="majorHAnsi" w:cs="Times New Roman"/>
          <w:i/>
          <w:color w:val="393934"/>
        </w:rPr>
        <w:t xml:space="preserve"> </w:t>
      </w:r>
      <w:r w:rsidR="00B40B82" w:rsidRPr="00DF7807">
        <w:rPr>
          <w:rFonts w:asciiTheme="majorHAnsi" w:hAnsiTheme="majorHAnsi" w:cs="Times New Roman"/>
          <w:i/>
          <w:color w:val="393934"/>
        </w:rPr>
        <w:t xml:space="preserve">to provide </w:t>
      </w:r>
      <w:r w:rsidR="0010065F">
        <w:rPr>
          <w:rFonts w:asciiTheme="majorHAnsi" w:hAnsiTheme="majorHAnsi" w:cs="Times New Roman"/>
          <w:i/>
          <w:color w:val="393934"/>
        </w:rPr>
        <w:t xml:space="preserve">a </w:t>
      </w:r>
      <w:r w:rsidR="00B40B82" w:rsidRPr="00DF7807">
        <w:rPr>
          <w:rFonts w:asciiTheme="majorHAnsi" w:hAnsiTheme="majorHAnsi" w:cs="Times New Roman"/>
          <w:i/>
          <w:color w:val="393934"/>
        </w:rPr>
        <w:t>clear understanding of the mathematical language</w:t>
      </w:r>
      <w:r w:rsidR="009C0B97" w:rsidRPr="00DF7807">
        <w:rPr>
          <w:rFonts w:asciiTheme="majorHAnsi" w:hAnsiTheme="majorHAnsi" w:cs="Times New Roman"/>
          <w:i/>
          <w:color w:val="393934"/>
        </w:rPr>
        <w:t>, situation,</w:t>
      </w:r>
      <w:r w:rsidR="00B40B82" w:rsidRPr="00DF7807">
        <w:rPr>
          <w:rFonts w:asciiTheme="majorHAnsi" w:hAnsiTheme="majorHAnsi" w:cs="Times New Roman"/>
          <w:i/>
          <w:color w:val="393934"/>
        </w:rPr>
        <w:t xml:space="preserve"> </w:t>
      </w:r>
      <w:r w:rsidR="0064430F">
        <w:rPr>
          <w:rFonts w:asciiTheme="majorHAnsi" w:hAnsiTheme="majorHAnsi" w:cs="Times New Roman"/>
          <w:i/>
          <w:color w:val="393934"/>
        </w:rPr>
        <w:t>or</w:t>
      </w:r>
      <w:r w:rsidR="0064430F" w:rsidRPr="00DF7807">
        <w:rPr>
          <w:rFonts w:asciiTheme="majorHAnsi" w:hAnsiTheme="majorHAnsi" w:cs="Times New Roman"/>
          <w:i/>
          <w:color w:val="393934"/>
        </w:rPr>
        <w:t xml:space="preserve"> </w:t>
      </w:r>
      <w:r w:rsidR="009C0B97" w:rsidRPr="00DF7807">
        <w:rPr>
          <w:rFonts w:asciiTheme="majorHAnsi" w:hAnsiTheme="majorHAnsi" w:cs="Times New Roman"/>
          <w:i/>
          <w:color w:val="393934"/>
        </w:rPr>
        <w:t>context</w:t>
      </w:r>
      <w:r w:rsidR="00B40B82" w:rsidRPr="00DF7807">
        <w:rPr>
          <w:rFonts w:asciiTheme="majorHAnsi" w:hAnsiTheme="majorHAnsi" w:cs="Times New Roman"/>
          <w:i/>
          <w:color w:val="393934"/>
        </w:rPr>
        <w:t>.</w:t>
      </w:r>
    </w:p>
    <w:p w14:paraId="58993518" w14:textId="77777777" w:rsidR="009B1747" w:rsidRDefault="009B1747" w:rsidP="00746339">
      <w:pPr>
        <w:ind w:left="360"/>
        <w:rPr>
          <w:rFonts w:asciiTheme="majorHAnsi" w:hAnsiTheme="majorHAnsi" w:cs="Times New Roman"/>
          <w:color w:val="393934"/>
        </w:rPr>
      </w:pPr>
    </w:p>
    <w:p w14:paraId="0896BB21" w14:textId="77777777" w:rsidR="002C09E2" w:rsidRPr="00C374E1" w:rsidRDefault="002C09E2" w:rsidP="002C09E2">
      <w:pPr>
        <w:pStyle w:val="ListParagraph"/>
        <w:rPr>
          <w:rFonts w:asciiTheme="majorHAnsi" w:hAnsiTheme="majorHAnsi" w:cs="Times New Roman"/>
          <w:color w:val="393934"/>
        </w:rPr>
      </w:pPr>
      <w:r w:rsidRPr="00C374E1">
        <w:rPr>
          <w:rFonts w:asciiTheme="majorHAnsi" w:hAnsiTheme="majorHAnsi" w:cs="Times New Roman"/>
          <w:color w:val="393934"/>
        </w:rPr>
        <w:t>Notes:</w:t>
      </w:r>
    </w:p>
    <w:p w14:paraId="19959990" w14:textId="77777777" w:rsidR="002C09E2" w:rsidRDefault="002C09E2" w:rsidP="002C09E2">
      <w:pPr>
        <w:ind w:left="720"/>
        <w:rPr>
          <w:rFonts w:asciiTheme="majorHAnsi" w:hAnsiTheme="majorHAnsi" w:cs="Times New Roman"/>
          <w:color w:val="393934"/>
        </w:rPr>
      </w:pPr>
    </w:p>
    <w:p w14:paraId="1B30E21C" w14:textId="77777777" w:rsidR="002C09E2" w:rsidRDefault="002C09E2" w:rsidP="00746339">
      <w:pPr>
        <w:ind w:left="360"/>
        <w:rPr>
          <w:rFonts w:asciiTheme="majorHAnsi" w:hAnsiTheme="majorHAnsi" w:cs="Times New Roman"/>
          <w:color w:val="393934"/>
        </w:rPr>
      </w:pPr>
    </w:p>
    <w:p w14:paraId="3D5F19DF" w14:textId="77777777" w:rsidR="002C09E2" w:rsidRDefault="002C09E2" w:rsidP="00746339">
      <w:pPr>
        <w:ind w:left="360"/>
        <w:rPr>
          <w:rFonts w:asciiTheme="majorHAnsi" w:hAnsiTheme="majorHAnsi" w:cs="Times New Roman"/>
          <w:color w:val="393934"/>
        </w:rPr>
      </w:pPr>
    </w:p>
    <w:p w14:paraId="047067B7" w14:textId="77777777" w:rsidR="002C09E2" w:rsidRDefault="002C09E2" w:rsidP="00746339">
      <w:pPr>
        <w:ind w:left="360"/>
        <w:rPr>
          <w:rFonts w:asciiTheme="majorHAnsi" w:hAnsiTheme="majorHAnsi" w:cs="Times New Roman"/>
          <w:color w:val="393934"/>
        </w:rPr>
      </w:pPr>
    </w:p>
    <w:p w14:paraId="674799F1" w14:textId="77777777" w:rsidR="00176DD0" w:rsidRDefault="00176DD0" w:rsidP="00746339">
      <w:pPr>
        <w:ind w:left="360"/>
        <w:rPr>
          <w:rFonts w:asciiTheme="majorHAnsi" w:hAnsiTheme="majorHAnsi" w:cs="Times New Roman"/>
          <w:color w:val="393934"/>
        </w:rPr>
      </w:pPr>
    </w:p>
    <w:p w14:paraId="40E990D0" w14:textId="77777777" w:rsidR="0045436C" w:rsidRPr="00DF7807" w:rsidRDefault="0045436C" w:rsidP="00746339">
      <w:pPr>
        <w:ind w:left="360"/>
        <w:rPr>
          <w:rFonts w:asciiTheme="majorHAnsi" w:hAnsiTheme="majorHAnsi" w:cs="Times New Roman"/>
          <w:color w:val="393934"/>
        </w:rPr>
      </w:pPr>
    </w:p>
    <w:p w14:paraId="5B65425E" w14:textId="10ED2D91" w:rsidR="00B76883" w:rsidRPr="00DF7807" w:rsidRDefault="002357E5" w:rsidP="00B7688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b/>
          <w:color w:val="393934"/>
        </w:rPr>
        <w:lastRenderedPageBreak/>
        <w:t>Identify</w:t>
      </w:r>
      <w:r w:rsidR="0017272A">
        <w:rPr>
          <w:rFonts w:asciiTheme="majorHAnsi" w:hAnsiTheme="majorHAnsi" w:cs="Times New Roman"/>
          <w:b/>
          <w:color w:val="393934"/>
        </w:rPr>
        <w:t xml:space="preserve"> d</w:t>
      </w:r>
      <w:r w:rsidR="00B76883" w:rsidRPr="00DF7807">
        <w:rPr>
          <w:rFonts w:asciiTheme="majorHAnsi" w:hAnsiTheme="majorHAnsi" w:cs="Times New Roman"/>
          <w:b/>
          <w:color w:val="393934"/>
        </w:rPr>
        <w:t>iscussion questions</w:t>
      </w:r>
      <w:r w:rsidR="00F12300" w:rsidRPr="00DF7807">
        <w:rPr>
          <w:rFonts w:asciiTheme="majorHAnsi" w:hAnsiTheme="majorHAnsi" w:cs="Times New Roman"/>
          <w:b/>
          <w:color w:val="393934"/>
        </w:rPr>
        <w:t xml:space="preserve"> that</w:t>
      </w:r>
      <w:r w:rsidR="00F12300" w:rsidRPr="00DF7807">
        <w:rPr>
          <w:rFonts w:asciiTheme="majorHAnsi" w:hAnsiTheme="majorHAnsi" w:cs="Times New Roman"/>
          <w:color w:val="393934"/>
        </w:rPr>
        <w:t xml:space="preserve"> </w:t>
      </w:r>
      <w:r w:rsidR="00F12300" w:rsidRPr="00DF7807">
        <w:rPr>
          <w:rFonts w:asciiTheme="majorHAnsi" w:hAnsiTheme="majorHAnsi" w:cs="Times New Roman"/>
          <w:b/>
          <w:color w:val="393934"/>
        </w:rPr>
        <w:t xml:space="preserve">allow </w:t>
      </w:r>
      <w:r w:rsidR="00B76883" w:rsidRPr="00DF7807">
        <w:rPr>
          <w:rFonts w:asciiTheme="majorHAnsi" w:hAnsiTheme="majorHAnsi" w:cs="Times New Roman"/>
          <w:b/>
          <w:color w:val="393934"/>
        </w:rPr>
        <w:t>students to share their thinking</w:t>
      </w:r>
      <w:r w:rsidR="00F12300" w:rsidRPr="00DF7807">
        <w:rPr>
          <w:rFonts w:asciiTheme="majorHAnsi" w:hAnsiTheme="majorHAnsi" w:cs="Times New Roman"/>
          <w:b/>
          <w:color w:val="393934"/>
        </w:rPr>
        <w:t>:</w:t>
      </w:r>
      <w:r w:rsidR="00F12300" w:rsidRPr="00DF7807">
        <w:rPr>
          <w:rFonts w:asciiTheme="majorHAnsi" w:hAnsiTheme="majorHAnsi" w:cs="Times New Roman"/>
          <w:color w:val="393934"/>
        </w:rPr>
        <w:t xml:space="preserve"> W</w:t>
      </w:r>
      <w:r w:rsidR="00B76883" w:rsidRPr="00DF7807">
        <w:rPr>
          <w:rFonts w:asciiTheme="majorHAnsi" w:hAnsiTheme="majorHAnsi" w:cs="Times New Roman"/>
          <w:color w:val="393934"/>
        </w:rPr>
        <w:t xml:space="preserve">hen will </w:t>
      </w:r>
      <w:r w:rsidR="00B40B82" w:rsidRPr="00DF7807">
        <w:rPr>
          <w:rFonts w:asciiTheme="majorHAnsi" w:hAnsiTheme="majorHAnsi" w:cs="Times New Roman"/>
          <w:color w:val="393934"/>
        </w:rPr>
        <w:t>student sharing</w:t>
      </w:r>
      <w:r w:rsidR="00B76883" w:rsidRPr="00DF7807">
        <w:rPr>
          <w:rFonts w:asciiTheme="majorHAnsi" w:hAnsiTheme="majorHAnsi" w:cs="Times New Roman"/>
          <w:color w:val="393934"/>
        </w:rPr>
        <w:t xml:space="preserve"> happen in this lesson? What are the expected responses to the discussion questions? How will student understanding </w:t>
      </w:r>
      <w:r w:rsidR="002C09E2">
        <w:rPr>
          <w:rFonts w:asciiTheme="majorHAnsi" w:hAnsiTheme="majorHAnsi" w:cs="Times New Roman"/>
          <w:color w:val="393934"/>
        </w:rPr>
        <w:t xml:space="preserve">be judged </w:t>
      </w:r>
      <w:r w:rsidR="00B76883" w:rsidRPr="00DF7807">
        <w:rPr>
          <w:rFonts w:asciiTheme="majorHAnsi" w:hAnsiTheme="majorHAnsi" w:cs="Times New Roman"/>
          <w:color w:val="393934"/>
        </w:rPr>
        <w:t>based on the discussion?</w:t>
      </w:r>
    </w:p>
    <w:p w14:paraId="56B002F0" w14:textId="77777777" w:rsidR="00201296" w:rsidRPr="00DF7807" w:rsidRDefault="00201296" w:rsidP="00201296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396D9584" w14:textId="77777777" w:rsidR="003B789B" w:rsidRPr="00DF7807" w:rsidRDefault="00026C2F" w:rsidP="00E8255C">
      <w:pPr>
        <w:pStyle w:val="ListParagraph"/>
        <w:ind w:left="1440" w:hanging="540"/>
        <w:rPr>
          <w:rFonts w:asciiTheme="majorHAnsi" w:eastAsia="Times New Roman" w:hAnsiTheme="majorHAnsi" w:cs="Times New Roman"/>
          <w:i/>
          <w:color w:val="000000"/>
        </w:rPr>
      </w:pPr>
      <w:r>
        <w:rPr>
          <w:rFonts w:asciiTheme="majorHAnsi" w:eastAsia="Times New Roman" w:hAnsiTheme="majorHAnsi" w:cs="Times New Roman"/>
          <w:i/>
          <w:color w:val="000000"/>
        </w:rPr>
        <w:t>_____</w:t>
      </w:r>
      <w:r w:rsidR="00201296" w:rsidRPr="00DF7807">
        <w:rPr>
          <w:rFonts w:asciiTheme="majorHAnsi" w:eastAsia="Times New Roman" w:hAnsiTheme="majorHAnsi" w:cs="Times New Roman"/>
          <w:i/>
          <w:color w:val="000000"/>
        </w:rPr>
        <w:t>High-level discussion questions are provided</w:t>
      </w:r>
      <w:r w:rsidR="0010065F">
        <w:rPr>
          <w:rFonts w:asciiTheme="majorHAnsi" w:eastAsia="Times New Roman" w:hAnsiTheme="majorHAnsi" w:cs="Times New Roman"/>
          <w:i/>
          <w:color w:val="000000"/>
        </w:rPr>
        <w:t xml:space="preserve"> to encourage deep mathematical thinking</w:t>
      </w:r>
      <w:r w:rsidR="002E1E31" w:rsidRPr="00DF7807">
        <w:rPr>
          <w:rFonts w:asciiTheme="majorHAnsi" w:eastAsia="Times New Roman" w:hAnsiTheme="majorHAnsi" w:cs="Times New Roman"/>
          <w:i/>
          <w:color w:val="000000"/>
        </w:rPr>
        <w:t>.</w:t>
      </w:r>
    </w:p>
    <w:p w14:paraId="3C0DCB1C" w14:textId="77777777" w:rsidR="0010065F" w:rsidRPr="00E8255C" w:rsidRDefault="00026C2F" w:rsidP="00E8255C">
      <w:pPr>
        <w:ind w:left="1440" w:hanging="540"/>
        <w:rPr>
          <w:rFonts w:asciiTheme="majorHAnsi" w:eastAsia="Times New Roman" w:hAnsiTheme="majorHAnsi" w:cs="Times New Roman"/>
          <w:i/>
          <w:color w:val="000000"/>
        </w:rPr>
      </w:pPr>
      <w:r>
        <w:rPr>
          <w:rFonts w:asciiTheme="majorHAnsi" w:eastAsia="Times New Roman" w:hAnsiTheme="majorHAnsi" w:cs="Times New Roman"/>
          <w:i/>
          <w:color w:val="000000"/>
        </w:rPr>
        <w:t>_____</w:t>
      </w:r>
      <w:r w:rsidR="0010065F" w:rsidRPr="00E8255C">
        <w:rPr>
          <w:rFonts w:asciiTheme="majorHAnsi" w:eastAsia="Times New Roman" w:hAnsiTheme="majorHAnsi" w:cs="Times New Roman"/>
          <w:i/>
          <w:color w:val="000000"/>
        </w:rPr>
        <w:t>Expected sample student responses, and suggestions for interpreting those responses, are provided.</w:t>
      </w:r>
    </w:p>
    <w:p w14:paraId="7835C90F" w14:textId="77777777" w:rsidR="00B76883" w:rsidRDefault="00B76883" w:rsidP="0020129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426F4720" w14:textId="124CF5CB" w:rsidR="002C09E2" w:rsidRPr="00C374E1" w:rsidRDefault="000E524F" w:rsidP="002C09E2">
      <w:pPr>
        <w:pStyle w:val="ListParagraph"/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color w:val="393934"/>
        </w:rPr>
        <w:t>Add discussion questions here:</w:t>
      </w:r>
    </w:p>
    <w:p w14:paraId="42086812" w14:textId="77777777" w:rsidR="002C09E2" w:rsidRDefault="002C09E2" w:rsidP="002C09E2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 New Roman"/>
          <w:color w:val="393934"/>
        </w:rPr>
      </w:pPr>
    </w:p>
    <w:p w14:paraId="578D6563" w14:textId="77777777" w:rsidR="002C09E2" w:rsidRDefault="002C09E2" w:rsidP="0020129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6677618D" w14:textId="77777777" w:rsidR="002C09E2" w:rsidRDefault="002C09E2" w:rsidP="0020129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0CE64F38" w14:textId="77777777" w:rsidR="0045436C" w:rsidRDefault="0045436C" w:rsidP="0020129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7A79C785" w14:textId="77777777" w:rsidR="0045436C" w:rsidRDefault="0045436C" w:rsidP="0020129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2CE831A7" w14:textId="77777777" w:rsidR="0045436C" w:rsidRDefault="0045436C" w:rsidP="0020129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62C5A2B7" w14:textId="77777777" w:rsidR="0045436C" w:rsidRDefault="0045436C" w:rsidP="0020129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53003885" w14:textId="77777777" w:rsidR="0045436C" w:rsidRDefault="0045436C" w:rsidP="0020129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4A8531B0" w14:textId="77777777" w:rsidR="0045436C" w:rsidRDefault="0045436C" w:rsidP="0020129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72D011F0" w14:textId="77777777" w:rsidR="0045436C" w:rsidRDefault="0045436C" w:rsidP="0020129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334D1EB2" w14:textId="77777777" w:rsidR="002C09E2" w:rsidRPr="00DF7807" w:rsidRDefault="002C09E2" w:rsidP="0020129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309F6BE8" w14:textId="77777777" w:rsidR="00B22BC6" w:rsidRPr="00DF7807" w:rsidRDefault="002357E5" w:rsidP="009D7F0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b/>
          <w:color w:val="393934"/>
        </w:rPr>
        <w:t>Develop</w:t>
      </w:r>
      <w:r w:rsidR="00092AF3">
        <w:rPr>
          <w:rFonts w:asciiTheme="majorHAnsi" w:hAnsiTheme="majorHAnsi" w:cs="Times New Roman"/>
          <w:b/>
          <w:color w:val="393934"/>
        </w:rPr>
        <w:t xml:space="preserve"> c</w:t>
      </w:r>
      <w:r w:rsidR="00B22BC6" w:rsidRPr="00DF7807">
        <w:rPr>
          <w:rFonts w:asciiTheme="majorHAnsi" w:hAnsiTheme="majorHAnsi" w:cs="Times New Roman"/>
          <w:b/>
          <w:color w:val="393934"/>
        </w:rPr>
        <w:t>heck</w:t>
      </w:r>
      <w:r w:rsidR="00B85042" w:rsidRPr="00DF7807">
        <w:rPr>
          <w:rFonts w:asciiTheme="majorHAnsi" w:hAnsiTheme="majorHAnsi" w:cs="Times New Roman"/>
          <w:b/>
          <w:color w:val="393934"/>
        </w:rPr>
        <w:t>s</w:t>
      </w:r>
      <w:r w:rsidR="00B22BC6" w:rsidRPr="00DF7807">
        <w:rPr>
          <w:rFonts w:asciiTheme="majorHAnsi" w:hAnsiTheme="majorHAnsi" w:cs="Times New Roman"/>
          <w:b/>
          <w:color w:val="393934"/>
        </w:rPr>
        <w:t xml:space="preserve"> for </w:t>
      </w:r>
      <w:r w:rsidR="00B76883" w:rsidRPr="00DF7807">
        <w:rPr>
          <w:rFonts w:asciiTheme="majorHAnsi" w:hAnsiTheme="majorHAnsi" w:cs="Times New Roman"/>
          <w:b/>
          <w:color w:val="393934"/>
        </w:rPr>
        <w:t>u</w:t>
      </w:r>
      <w:r w:rsidR="00B22BC6" w:rsidRPr="00DF7807">
        <w:rPr>
          <w:rFonts w:asciiTheme="majorHAnsi" w:hAnsiTheme="majorHAnsi" w:cs="Times New Roman"/>
          <w:b/>
          <w:color w:val="393934"/>
        </w:rPr>
        <w:t>nderstanding:</w:t>
      </w:r>
      <w:r w:rsidR="00B22BC6" w:rsidRPr="00DF7807">
        <w:rPr>
          <w:rFonts w:asciiTheme="majorHAnsi" w:hAnsiTheme="majorHAnsi" w:cs="Times New Roman"/>
          <w:color w:val="393934"/>
        </w:rPr>
        <w:t xml:space="preserve"> What strategies and opportunities </w:t>
      </w:r>
      <w:r w:rsidR="002C09E2">
        <w:rPr>
          <w:rFonts w:asciiTheme="majorHAnsi" w:hAnsiTheme="majorHAnsi" w:cs="Times New Roman"/>
          <w:color w:val="393934"/>
        </w:rPr>
        <w:t>will be used</w:t>
      </w:r>
      <w:r w:rsidR="00B22BC6" w:rsidRPr="00DF7807">
        <w:rPr>
          <w:rFonts w:asciiTheme="majorHAnsi" w:hAnsiTheme="majorHAnsi" w:cs="Times New Roman"/>
          <w:color w:val="393934"/>
        </w:rPr>
        <w:t xml:space="preserve"> to check for </w:t>
      </w:r>
      <w:r w:rsidR="00DE3107" w:rsidRPr="00DF7807">
        <w:rPr>
          <w:rFonts w:asciiTheme="majorHAnsi" w:hAnsiTheme="majorHAnsi" w:cs="Times New Roman"/>
          <w:color w:val="393934"/>
        </w:rPr>
        <w:t xml:space="preserve">student </w:t>
      </w:r>
      <w:r w:rsidR="00B22BC6" w:rsidRPr="00DF7807">
        <w:rPr>
          <w:rFonts w:asciiTheme="majorHAnsi" w:hAnsiTheme="majorHAnsi" w:cs="Times New Roman"/>
          <w:color w:val="393934"/>
        </w:rPr>
        <w:t>understanding throughout the lesson?</w:t>
      </w:r>
      <w:r w:rsidR="004448E3">
        <w:rPr>
          <w:rFonts w:asciiTheme="majorHAnsi" w:hAnsiTheme="majorHAnsi" w:cs="Times New Roman"/>
          <w:color w:val="393934"/>
        </w:rPr>
        <w:t xml:space="preserve"> </w:t>
      </w:r>
    </w:p>
    <w:p w14:paraId="6EFB6391" w14:textId="77777777" w:rsidR="00B85042" w:rsidRPr="00DF7807" w:rsidRDefault="00B85042" w:rsidP="0073784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93934"/>
        </w:rPr>
      </w:pPr>
    </w:p>
    <w:p w14:paraId="3D27AC09" w14:textId="5E98E5E1" w:rsidR="00B85042" w:rsidRPr="00DF7807" w:rsidRDefault="00026C2F" w:rsidP="00E8255C">
      <w:pPr>
        <w:pStyle w:val="ListParagraph"/>
        <w:widowControl w:val="0"/>
        <w:autoSpaceDE w:val="0"/>
        <w:autoSpaceDN w:val="0"/>
        <w:adjustRightInd w:val="0"/>
        <w:ind w:left="1440" w:hanging="540"/>
        <w:rPr>
          <w:rFonts w:asciiTheme="majorHAnsi" w:hAnsiTheme="majorHAnsi" w:cs="Times New Roman"/>
          <w:i/>
          <w:color w:val="393934"/>
        </w:rPr>
      </w:pPr>
      <w:r>
        <w:rPr>
          <w:rFonts w:asciiTheme="majorHAnsi" w:hAnsiTheme="majorHAnsi" w:cs="Times New Roman"/>
          <w:i/>
          <w:color w:val="393934"/>
        </w:rPr>
        <w:t>_____</w:t>
      </w:r>
      <w:r w:rsidR="00FD7790" w:rsidRPr="00DF7807">
        <w:rPr>
          <w:rFonts w:asciiTheme="majorHAnsi" w:hAnsiTheme="majorHAnsi" w:cs="Times New Roman"/>
          <w:i/>
          <w:color w:val="393934"/>
        </w:rPr>
        <w:t>F</w:t>
      </w:r>
      <w:r w:rsidR="00B85042" w:rsidRPr="00DF7807">
        <w:rPr>
          <w:rFonts w:asciiTheme="majorHAnsi" w:hAnsiTheme="majorHAnsi" w:cs="Times New Roman"/>
          <w:i/>
          <w:color w:val="393934"/>
        </w:rPr>
        <w:t>ormative and self-assessments</w:t>
      </w:r>
      <w:r w:rsidR="00FD7790" w:rsidRPr="00DF7807">
        <w:rPr>
          <w:rFonts w:asciiTheme="majorHAnsi" w:hAnsiTheme="majorHAnsi" w:cs="Times New Roman"/>
          <w:i/>
          <w:color w:val="393934"/>
        </w:rPr>
        <w:t xml:space="preserve"> </w:t>
      </w:r>
      <w:r w:rsidR="0010065F">
        <w:rPr>
          <w:rFonts w:asciiTheme="majorHAnsi" w:hAnsiTheme="majorHAnsi" w:cs="Times New Roman"/>
          <w:i/>
          <w:color w:val="393934"/>
        </w:rPr>
        <w:t>that are connected to the lesson’s goals</w:t>
      </w:r>
      <w:r w:rsidR="007D6AA7">
        <w:rPr>
          <w:rFonts w:asciiTheme="majorHAnsi" w:hAnsiTheme="majorHAnsi" w:cs="Times New Roman"/>
          <w:i/>
          <w:color w:val="393934"/>
        </w:rPr>
        <w:t xml:space="preserve"> </w:t>
      </w:r>
      <w:r w:rsidR="007D6AA7" w:rsidRPr="00DF7807">
        <w:rPr>
          <w:rFonts w:asciiTheme="majorHAnsi" w:hAnsiTheme="majorHAnsi" w:cs="Times New Roman"/>
          <w:i/>
          <w:color w:val="393934"/>
        </w:rPr>
        <w:t>are included</w:t>
      </w:r>
      <w:r w:rsidR="00B85042" w:rsidRPr="00DF7807">
        <w:rPr>
          <w:rFonts w:asciiTheme="majorHAnsi" w:hAnsiTheme="majorHAnsi" w:cs="Times New Roman"/>
          <w:i/>
          <w:color w:val="393934"/>
        </w:rPr>
        <w:t>.</w:t>
      </w:r>
    </w:p>
    <w:p w14:paraId="35FFA093" w14:textId="6A2E7137" w:rsidR="00FD7790" w:rsidRPr="00E8255C" w:rsidRDefault="00026C2F" w:rsidP="00E8255C">
      <w:pPr>
        <w:widowControl w:val="0"/>
        <w:autoSpaceDE w:val="0"/>
        <w:autoSpaceDN w:val="0"/>
        <w:adjustRightInd w:val="0"/>
        <w:ind w:left="1440" w:hanging="540"/>
        <w:rPr>
          <w:rFonts w:asciiTheme="majorHAnsi" w:hAnsiTheme="majorHAnsi" w:cs="Times New Roman"/>
          <w:i/>
          <w:color w:val="393934"/>
        </w:rPr>
      </w:pPr>
      <w:r>
        <w:rPr>
          <w:rFonts w:asciiTheme="majorHAnsi" w:hAnsiTheme="majorHAnsi" w:cs="Times New Roman"/>
          <w:i/>
          <w:color w:val="393934"/>
        </w:rPr>
        <w:t>_____</w:t>
      </w:r>
      <w:r w:rsidR="00FD7790" w:rsidRPr="00E8255C">
        <w:rPr>
          <w:rFonts w:asciiTheme="majorHAnsi" w:hAnsiTheme="majorHAnsi" w:cs="Times New Roman"/>
          <w:i/>
          <w:color w:val="393934"/>
        </w:rPr>
        <w:t xml:space="preserve">Summative </w:t>
      </w:r>
      <w:r w:rsidR="00B85042" w:rsidRPr="00E8255C">
        <w:rPr>
          <w:rFonts w:asciiTheme="majorHAnsi" w:hAnsiTheme="majorHAnsi" w:cs="Times New Roman"/>
          <w:i/>
          <w:color w:val="393934"/>
        </w:rPr>
        <w:t xml:space="preserve">lesson </w:t>
      </w:r>
      <w:r w:rsidR="00FD7790" w:rsidRPr="00E8255C">
        <w:rPr>
          <w:rFonts w:asciiTheme="majorHAnsi" w:hAnsiTheme="majorHAnsi" w:cs="Times New Roman"/>
          <w:i/>
          <w:color w:val="393934"/>
        </w:rPr>
        <w:t xml:space="preserve">or unit </w:t>
      </w:r>
      <w:r w:rsidR="00B85042" w:rsidRPr="00E8255C">
        <w:rPr>
          <w:rFonts w:asciiTheme="majorHAnsi" w:hAnsiTheme="majorHAnsi" w:cs="Times New Roman"/>
          <w:i/>
          <w:color w:val="393934"/>
        </w:rPr>
        <w:t>assessments</w:t>
      </w:r>
      <w:r w:rsidR="00FD7790" w:rsidRPr="00E8255C">
        <w:rPr>
          <w:rFonts w:asciiTheme="majorHAnsi" w:hAnsiTheme="majorHAnsi" w:cs="Times New Roman"/>
          <w:i/>
          <w:color w:val="393934"/>
        </w:rPr>
        <w:t xml:space="preserve"> </w:t>
      </w:r>
      <w:r w:rsidR="0010065F" w:rsidRPr="00E8255C">
        <w:rPr>
          <w:rFonts w:asciiTheme="majorHAnsi" w:hAnsiTheme="majorHAnsi" w:cs="Times New Roman"/>
          <w:i/>
          <w:color w:val="393934"/>
        </w:rPr>
        <w:t>that are connected to the lesson’s goals</w:t>
      </w:r>
      <w:r w:rsidR="007D6AA7">
        <w:rPr>
          <w:rFonts w:asciiTheme="majorHAnsi" w:hAnsiTheme="majorHAnsi" w:cs="Times New Roman"/>
          <w:i/>
          <w:color w:val="393934"/>
        </w:rPr>
        <w:t xml:space="preserve"> </w:t>
      </w:r>
      <w:r w:rsidR="007D6AA7" w:rsidRPr="00E8255C">
        <w:rPr>
          <w:rFonts w:asciiTheme="majorHAnsi" w:hAnsiTheme="majorHAnsi" w:cs="Times New Roman"/>
          <w:i/>
          <w:color w:val="393934"/>
        </w:rPr>
        <w:t>are included</w:t>
      </w:r>
      <w:r w:rsidR="00D20300" w:rsidRPr="00E8255C">
        <w:rPr>
          <w:rFonts w:asciiTheme="majorHAnsi" w:hAnsiTheme="majorHAnsi" w:cs="Times New Roman"/>
          <w:i/>
          <w:color w:val="393934"/>
        </w:rPr>
        <w:t>.</w:t>
      </w:r>
    </w:p>
    <w:p w14:paraId="2ABFEFEF" w14:textId="66A40523" w:rsidR="00B85042" w:rsidRPr="00DF7807" w:rsidRDefault="0018766A" w:rsidP="00E8255C">
      <w:pPr>
        <w:pStyle w:val="ListParagraph"/>
        <w:widowControl w:val="0"/>
        <w:autoSpaceDE w:val="0"/>
        <w:autoSpaceDN w:val="0"/>
        <w:adjustRightInd w:val="0"/>
        <w:ind w:left="1440" w:hanging="540"/>
        <w:rPr>
          <w:rFonts w:asciiTheme="majorHAnsi" w:hAnsiTheme="majorHAnsi" w:cs="Times New Roman"/>
          <w:i/>
          <w:color w:val="393934"/>
        </w:rPr>
      </w:pPr>
      <w:r>
        <w:rPr>
          <w:rFonts w:asciiTheme="majorHAnsi" w:hAnsiTheme="majorHAnsi" w:cs="Times New Roman"/>
          <w:i/>
          <w:color w:val="393934"/>
        </w:rPr>
        <w:t>_____</w:t>
      </w:r>
      <w:r w:rsidR="00FD7790" w:rsidRPr="00DF7807">
        <w:rPr>
          <w:rFonts w:asciiTheme="majorHAnsi" w:hAnsiTheme="majorHAnsi" w:cs="Times New Roman"/>
          <w:i/>
          <w:color w:val="393934"/>
        </w:rPr>
        <w:t>A</w:t>
      </w:r>
      <w:r w:rsidR="00B85042" w:rsidRPr="00DF7807">
        <w:rPr>
          <w:rFonts w:asciiTheme="majorHAnsi" w:hAnsiTheme="majorHAnsi" w:cs="Times New Roman"/>
          <w:i/>
          <w:color w:val="393934"/>
        </w:rPr>
        <w:t>nswer keys</w:t>
      </w:r>
      <w:r w:rsidR="00F144F7">
        <w:rPr>
          <w:rFonts w:asciiTheme="majorHAnsi" w:hAnsiTheme="majorHAnsi" w:cs="Times New Roman"/>
          <w:i/>
          <w:color w:val="393934"/>
        </w:rPr>
        <w:t xml:space="preserve"> are </w:t>
      </w:r>
      <w:r w:rsidR="00F74DCB">
        <w:rPr>
          <w:rFonts w:asciiTheme="majorHAnsi" w:hAnsiTheme="majorHAnsi" w:cs="Times New Roman"/>
          <w:i/>
          <w:color w:val="393934"/>
        </w:rPr>
        <w:t>provided for all assessments</w:t>
      </w:r>
      <w:r w:rsidR="007D6AA7">
        <w:rPr>
          <w:rFonts w:asciiTheme="majorHAnsi" w:hAnsiTheme="majorHAnsi" w:cs="Times New Roman"/>
          <w:i/>
          <w:color w:val="393934"/>
        </w:rPr>
        <w:t>,</w:t>
      </w:r>
      <w:r w:rsidR="00F74DCB">
        <w:rPr>
          <w:rFonts w:asciiTheme="majorHAnsi" w:hAnsiTheme="majorHAnsi" w:cs="Times New Roman"/>
          <w:i/>
          <w:color w:val="393934"/>
        </w:rPr>
        <w:t xml:space="preserve"> along with</w:t>
      </w:r>
      <w:r w:rsidR="00B85042" w:rsidRPr="00DF7807">
        <w:rPr>
          <w:rFonts w:asciiTheme="majorHAnsi" w:hAnsiTheme="majorHAnsi" w:cs="Times New Roman"/>
          <w:i/>
          <w:color w:val="393934"/>
        </w:rPr>
        <w:t xml:space="preserve"> rubrics</w:t>
      </w:r>
      <w:r w:rsidR="00FD7790" w:rsidRPr="00DF7807">
        <w:rPr>
          <w:rFonts w:asciiTheme="majorHAnsi" w:hAnsiTheme="majorHAnsi" w:cs="Times New Roman"/>
          <w:i/>
          <w:color w:val="393934"/>
        </w:rPr>
        <w:t xml:space="preserve"> or guidelines for interpreting student performance</w:t>
      </w:r>
      <w:r w:rsidR="00F74DCB">
        <w:rPr>
          <w:rFonts w:asciiTheme="majorHAnsi" w:hAnsiTheme="majorHAnsi" w:cs="Times New Roman"/>
          <w:i/>
          <w:color w:val="393934"/>
        </w:rPr>
        <w:t>, when</w:t>
      </w:r>
      <w:r w:rsidR="00F144F7">
        <w:rPr>
          <w:rFonts w:asciiTheme="majorHAnsi" w:hAnsiTheme="majorHAnsi" w:cs="Times New Roman"/>
          <w:i/>
          <w:color w:val="393934"/>
        </w:rPr>
        <w:t xml:space="preserve"> </w:t>
      </w:r>
      <w:r w:rsidR="00F74DCB">
        <w:rPr>
          <w:rFonts w:asciiTheme="majorHAnsi" w:hAnsiTheme="majorHAnsi" w:cs="Times New Roman"/>
          <w:i/>
          <w:color w:val="393934"/>
        </w:rPr>
        <w:t>needed</w:t>
      </w:r>
      <w:r w:rsidR="002E1E31" w:rsidRPr="00DF7807">
        <w:rPr>
          <w:rFonts w:asciiTheme="majorHAnsi" w:hAnsiTheme="majorHAnsi" w:cs="Times New Roman"/>
          <w:i/>
          <w:color w:val="393934"/>
        </w:rPr>
        <w:t>.</w:t>
      </w:r>
    </w:p>
    <w:p w14:paraId="20647712" w14:textId="77777777" w:rsidR="00B22BC6" w:rsidRDefault="00B22BC6" w:rsidP="001651B7">
      <w:pPr>
        <w:ind w:left="1080"/>
        <w:rPr>
          <w:rFonts w:asciiTheme="majorHAnsi" w:hAnsiTheme="majorHAnsi" w:cs="Times New Roman"/>
        </w:rPr>
      </w:pPr>
    </w:p>
    <w:p w14:paraId="4938BFCF" w14:textId="2D7E2671" w:rsidR="00026C2F" w:rsidRPr="00C374E1" w:rsidRDefault="00F12B08" w:rsidP="00026C2F">
      <w:pPr>
        <w:pStyle w:val="ListParagraph"/>
        <w:rPr>
          <w:rFonts w:asciiTheme="majorHAnsi" w:hAnsiTheme="majorHAnsi" w:cs="Times New Roman"/>
          <w:color w:val="393934"/>
        </w:rPr>
      </w:pPr>
      <w:r>
        <w:rPr>
          <w:rFonts w:asciiTheme="majorHAnsi" w:hAnsiTheme="majorHAnsi" w:cs="Times New Roman"/>
          <w:color w:val="393934"/>
        </w:rPr>
        <w:t>Add assessments here:</w:t>
      </w:r>
    </w:p>
    <w:p w14:paraId="212352F9" w14:textId="77777777" w:rsidR="002C09E2" w:rsidRPr="00DF7807" w:rsidRDefault="002C09E2" w:rsidP="001651B7">
      <w:pPr>
        <w:ind w:left="1080"/>
        <w:rPr>
          <w:rFonts w:asciiTheme="majorHAnsi" w:hAnsiTheme="majorHAnsi" w:cs="Times New Roman"/>
        </w:rPr>
      </w:pPr>
    </w:p>
    <w:sectPr w:rsidR="002C09E2" w:rsidRPr="00DF7807" w:rsidSect="00B76883">
      <w:headerReference w:type="default" r:id="rId7"/>
      <w:footerReference w:type="even" r:id="rId8"/>
      <w:footerReference w:type="default" r:id="rId9"/>
      <w:pgSz w:w="12240" w:h="15840"/>
      <w:pgMar w:top="1440" w:right="180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AF65" w14:textId="77777777" w:rsidR="00A44FD6" w:rsidRDefault="00A44FD6" w:rsidP="0064430F">
      <w:r>
        <w:separator/>
      </w:r>
    </w:p>
  </w:endnote>
  <w:endnote w:type="continuationSeparator" w:id="0">
    <w:p w14:paraId="21E979E2" w14:textId="77777777" w:rsidR="00A44FD6" w:rsidRDefault="00A44FD6" w:rsidP="0064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66E8" w14:textId="77777777" w:rsidR="00934D76" w:rsidRDefault="00934D76" w:rsidP="00F144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F897BE" w14:textId="77777777" w:rsidR="00934D76" w:rsidRDefault="00934D76" w:rsidP="009040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11F4" w14:textId="3FD7CF5B" w:rsidR="00934D76" w:rsidRPr="0017272A" w:rsidRDefault="00934D76" w:rsidP="00FE7B81">
    <w:pPr>
      <w:pStyle w:val="Footer"/>
      <w:framePr w:wrap="around" w:vAnchor="text" w:hAnchor="page" w:x="10342" w:y="57"/>
      <w:rPr>
        <w:rStyle w:val="PageNumber"/>
      </w:rPr>
    </w:pPr>
    <w:r w:rsidRPr="0017272A">
      <w:rPr>
        <w:rStyle w:val="PageNumber"/>
        <w:sz w:val="20"/>
        <w:szCs w:val="20"/>
      </w:rPr>
      <w:fldChar w:fldCharType="begin"/>
    </w:r>
    <w:r w:rsidRPr="0017272A">
      <w:rPr>
        <w:rStyle w:val="PageNumber"/>
        <w:sz w:val="20"/>
        <w:szCs w:val="20"/>
      </w:rPr>
      <w:instrText xml:space="preserve">PAGE  </w:instrText>
    </w:r>
    <w:r w:rsidRPr="0017272A">
      <w:rPr>
        <w:rStyle w:val="PageNumber"/>
        <w:sz w:val="20"/>
        <w:szCs w:val="20"/>
      </w:rPr>
      <w:fldChar w:fldCharType="separate"/>
    </w:r>
    <w:r w:rsidR="00F16D86">
      <w:rPr>
        <w:rStyle w:val="PageNumber"/>
        <w:noProof/>
        <w:sz w:val="20"/>
        <w:szCs w:val="20"/>
      </w:rPr>
      <w:t>1</w:t>
    </w:r>
    <w:r w:rsidRPr="0017272A">
      <w:rPr>
        <w:rStyle w:val="PageNumber"/>
        <w:sz w:val="20"/>
        <w:szCs w:val="20"/>
      </w:rPr>
      <w:fldChar w:fldCharType="end"/>
    </w:r>
  </w:p>
  <w:p w14:paraId="0E03DD44" w14:textId="77777777" w:rsidR="00934D76" w:rsidRDefault="00934D76" w:rsidP="00F144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5427" w14:textId="77777777" w:rsidR="00A44FD6" w:rsidRDefault="00A44FD6" w:rsidP="0064430F">
      <w:r>
        <w:separator/>
      </w:r>
    </w:p>
  </w:footnote>
  <w:footnote w:type="continuationSeparator" w:id="0">
    <w:p w14:paraId="4A39802A" w14:textId="77777777" w:rsidR="00A44FD6" w:rsidRDefault="00A44FD6" w:rsidP="0064430F">
      <w:r>
        <w:continuationSeparator/>
      </w:r>
    </w:p>
  </w:footnote>
  <w:footnote w:id="1">
    <w:p w14:paraId="0BC88681" w14:textId="79895948" w:rsidR="00934D76" w:rsidRPr="009B5473" w:rsidRDefault="00934D76">
      <w:pPr>
        <w:pStyle w:val="FootnoteText"/>
        <w:rPr>
          <w:sz w:val="20"/>
          <w:szCs w:val="20"/>
        </w:rPr>
      </w:pPr>
      <w:r w:rsidRPr="00E8255C">
        <w:rPr>
          <w:rStyle w:val="FootnoteReference"/>
          <w:sz w:val="20"/>
          <w:szCs w:val="20"/>
        </w:rPr>
        <w:footnoteRef/>
      </w:r>
      <w:r w:rsidRPr="00E8255C">
        <w:rPr>
          <w:sz w:val="20"/>
          <w:szCs w:val="20"/>
        </w:rPr>
        <w:t xml:space="preserve"> </w:t>
      </w:r>
      <w:r w:rsidRPr="009B5473">
        <w:rPr>
          <w:sz w:val="20"/>
          <w:szCs w:val="20"/>
        </w:rPr>
        <w:t xml:space="preserve">Drawn from essential elements of the </w:t>
      </w:r>
      <w:r w:rsidRPr="006A3E63">
        <w:rPr>
          <w:i/>
          <w:sz w:val="20"/>
          <w:szCs w:val="20"/>
        </w:rPr>
        <w:t>Lesson Planning</w:t>
      </w:r>
      <w:r w:rsidRPr="009B5473">
        <w:rPr>
          <w:sz w:val="20"/>
          <w:szCs w:val="20"/>
        </w:rPr>
        <w:t xml:space="preserve"> </w:t>
      </w:r>
      <w:r w:rsidRPr="00322820">
        <w:rPr>
          <w:i/>
          <w:sz w:val="20"/>
          <w:szCs w:val="20"/>
        </w:rPr>
        <w:t>Tool</w:t>
      </w:r>
      <w:r w:rsidRPr="009B5473">
        <w:rPr>
          <w:sz w:val="20"/>
          <w:szCs w:val="20"/>
        </w:rPr>
        <w:t xml:space="preserve"> from Student Achievement Partners. </w:t>
      </w:r>
      <w:r>
        <w:rPr>
          <w:sz w:val="20"/>
          <w:szCs w:val="20"/>
        </w:rPr>
        <w:t>Accessed</w:t>
      </w:r>
      <w:r w:rsidRPr="009B5473">
        <w:rPr>
          <w:sz w:val="20"/>
          <w:szCs w:val="20"/>
        </w:rPr>
        <w:t xml:space="preserve"> January 18, 2015: </w:t>
      </w:r>
      <w:r w:rsidRPr="00005B76">
        <w:rPr>
          <w:sz w:val="20"/>
          <w:szCs w:val="20"/>
        </w:rPr>
        <w:t>http://achievethecore.org/lesson-planning-tool</w:t>
      </w:r>
    </w:p>
  </w:footnote>
  <w:footnote w:id="2">
    <w:p w14:paraId="26DCBEE2" w14:textId="705E9884" w:rsidR="00934D76" w:rsidRPr="009B5473" w:rsidRDefault="00934D76">
      <w:pPr>
        <w:pStyle w:val="FootnoteText"/>
        <w:rPr>
          <w:rFonts w:asciiTheme="majorHAnsi" w:hAnsiTheme="majorHAnsi" w:cs="Times New Roman"/>
          <w:sz w:val="20"/>
          <w:szCs w:val="20"/>
        </w:rPr>
      </w:pPr>
      <w:r w:rsidRPr="009B5473">
        <w:rPr>
          <w:rStyle w:val="FootnoteReference"/>
          <w:sz w:val="20"/>
          <w:szCs w:val="20"/>
        </w:rPr>
        <w:footnoteRef/>
      </w:r>
      <w:r w:rsidRPr="009B5473">
        <w:rPr>
          <w:sz w:val="20"/>
          <w:szCs w:val="20"/>
        </w:rPr>
        <w:t xml:space="preserve"> </w:t>
      </w:r>
      <w:r w:rsidRPr="009B5473">
        <w:rPr>
          <w:rFonts w:asciiTheme="majorHAnsi" w:hAnsiTheme="majorHAnsi" w:cs="Times New Roman"/>
          <w:sz w:val="20"/>
          <w:szCs w:val="20"/>
        </w:rPr>
        <w:t xml:space="preserve">Use the </w:t>
      </w:r>
      <w:r w:rsidRPr="00176DD0">
        <w:rPr>
          <w:rFonts w:asciiTheme="majorHAnsi" w:hAnsiTheme="majorHAnsi" w:cs="Times New Roman"/>
          <w:sz w:val="20"/>
          <w:szCs w:val="20"/>
        </w:rPr>
        <w:t>CCR Content Progressions (#2)</w:t>
      </w:r>
      <w:r w:rsidRPr="009B5473">
        <w:rPr>
          <w:rFonts w:asciiTheme="majorHAnsi" w:hAnsiTheme="majorHAnsi" w:cs="Times New Roman"/>
          <w:sz w:val="20"/>
          <w:szCs w:val="20"/>
        </w:rPr>
        <w:t xml:space="preserve"> to assist with the selection and identification of content for</w:t>
      </w:r>
      <w:r>
        <w:rPr>
          <w:rFonts w:asciiTheme="majorHAnsi" w:hAnsiTheme="majorHAnsi" w:cs="Times New Roman"/>
          <w:sz w:val="20"/>
          <w:szCs w:val="20"/>
        </w:rPr>
        <w:t xml:space="preserve"> items</w:t>
      </w:r>
      <w:r w:rsidRPr="009B5473">
        <w:rPr>
          <w:rFonts w:asciiTheme="majorHAnsi" w:hAnsiTheme="majorHAnsi" w:cs="Times New Roman"/>
          <w:sz w:val="20"/>
          <w:szCs w:val="20"/>
        </w:rPr>
        <w:t xml:space="preserve"> 2 and 4.</w:t>
      </w:r>
    </w:p>
    <w:p w14:paraId="7D93AA88" w14:textId="77777777" w:rsidR="00934D76" w:rsidRPr="000C7B2C" w:rsidRDefault="00934D76">
      <w:pPr>
        <w:pStyle w:val="FootnoteText"/>
        <w:rPr>
          <w:rFonts w:asciiTheme="majorHAnsi" w:hAnsiTheme="majorHAnsi" w:cs="Times New Roman"/>
          <w:sz w:val="20"/>
          <w:szCs w:val="20"/>
        </w:rPr>
      </w:pPr>
    </w:p>
  </w:footnote>
  <w:footnote w:id="3">
    <w:p w14:paraId="250219B8" w14:textId="5AB39F67" w:rsidR="00934D76" w:rsidRPr="000C7B2C" w:rsidRDefault="00934D76" w:rsidP="000C7B2C">
      <w:pPr>
        <w:rPr>
          <w:rFonts w:asciiTheme="majorHAnsi" w:hAnsiTheme="majorHAnsi" w:cs="Times New Roman"/>
          <w:b/>
          <w:color w:val="393934"/>
          <w:sz w:val="20"/>
          <w:szCs w:val="20"/>
        </w:rPr>
      </w:pPr>
      <w:r w:rsidRPr="000C7B2C">
        <w:rPr>
          <w:rStyle w:val="FootnoteReference"/>
          <w:sz w:val="20"/>
          <w:szCs w:val="20"/>
        </w:rPr>
        <w:footnoteRef/>
      </w:r>
      <w:r w:rsidRPr="000C7B2C">
        <w:rPr>
          <w:sz w:val="20"/>
          <w:szCs w:val="20"/>
        </w:rPr>
        <w:t xml:space="preserve"> </w:t>
      </w:r>
      <w:r w:rsidRPr="00E8255C">
        <w:rPr>
          <w:rFonts w:asciiTheme="majorHAnsi" w:hAnsiTheme="majorHAnsi" w:cs="Times New Roman"/>
          <w:color w:val="393934"/>
          <w:sz w:val="20"/>
          <w:szCs w:val="20"/>
        </w:rPr>
        <w:t xml:space="preserve">Use </w:t>
      </w:r>
      <w:r w:rsidRPr="00DA5F61">
        <w:rPr>
          <w:rFonts w:asciiTheme="majorHAnsi" w:hAnsiTheme="majorHAnsi" w:cs="Times New Roman"/>
          <w:color w:val="393934"/>
          <w:sz w:val="20"/>
          <w:szCs w:val="20"/>
        </w:rPr>
        <w:t xml:space="preserve">the </w:t>
      </w:r>
      <w:r w:rsidRPr="004361DA">
        <w:rPr>
          <w:rFonts w:asciiTheme="majorHAnsi" w:hAnsiTheme="majorHAnsi" w:cs="Times New Roman"/>
          <w:color w:val="393934"/>
          <w:sz w:val="20"/>
          <w:szCs w:val="20"/>
        </w:rPr>
        <w:t>Standards for Mathematical Practice</w:t>
      </w:r>
      <w:r>
        <w:rPr>
          <w:rFonts w:asciiTheme="majorHAnsi" w:hAnsiTheme="majorHAnsi" w:cs="Times New Roman"/>
          <w:color w:val="393934"/>
          <w:sz w:val="20"/>
          <w:szCs w:val="20"/>
        </w:rPr>
        <w:t xml:space="preserve"> </w:t>
      </w:r>
      <w:r w:rsidRPr="004361DA">
        <w:rPr>
          <w:rFonts w:asciiTheme="majorHAnsi" w:hAnsiTheme="majorHAnsi" w:cs="Times New Roman"/>
          <w:color w:val="393934"/>
          <w:sz w:val="20"/>
          <w:szCs w:val="20"/>
        </w:rPr>
        <w:t>(#3)</w:t>
      </w:r>
      <w:r w:rsidRPr="00DA5F61">
        <w:rPr>
          <w:rFonts w:asciiTheme="majorHAnsi" w:hAnsiTheme="majorHAnsi" w:cs="Times New Roman"/>
          <w:color w:val="393934"/>
          <w:sz w:val="20"/>
          <w:szCs w:val="20"/>
        </w:rPr>
        <w:t xml:space="preserve"> to</w:t>
      </w:r>
      <w:r w:rsidRPr="00E8255C">
        <w:rPr>
          <w:rFonts w:asciiTheme="majorHAnsi" w:hAnsiTheme="majorHAnsi" w:cs="Times New Roman"/>
          <w:color w:val="393934"/>
          <w:sz w:val="20"/>
          <w:szCs w:val="20"/>
        </w:rPr>
        <w:t xml:space="preserve"> assist with the selection</w:t>
      </w:r>
      <w:r w:rsidRPr="000C7B2C">
        <w:rPr>
          <w:rFonts w:asciiTheme="majorHAnsi" w:hAnsiTheme="majorHAnsi" w:cs="Times New Roman"/>
          <w:color w:val="393934"/>
          <w:sz w:val="20"/>
          <w:szCs w:val="20"/>
        </w:rPr>
        <w:t xml:space="preserve"> of practices for </w:t>
      </w:r>
      <w:r>
        <w:rPr>
          <w:rFonts w:asciiTheme="majorHAnsi" w:hAnsiTheme="majorHAnsi" w:cs="Times New Roman"/>
          <w:color w:val="393934"/>
          <w:sz w:val="20"/>
          <w:szCs w:val="20"/>
        </w:rPr>
        <w:t xml:space="preserve">item </w:t>
      </w:r>
      <w:r w:rsidRPr="000C7B2C">
        <w:rPr>
          <w:rFonts w:asciiTheme="majorHAnsi" w:hAnsiTheme="majorHAnsi" w:cs="Times New Roman"/>
          <w:color w:val="393934"/>
          <w:sz w:val="20"/>
          <w:szCs w:val="20"/>
        </w:rPr>
        <w:t>3.</w:t>
      </w:r>
    </w:p>
    <w:p w14:paraId="5CA17A7D" w14:textId="77777777" w:rsidR="00934D76" w:rsidRDefault="00934D7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C6BF" w14:textId="3901C98F" w:rsidR="00934D76" w:rsidRPr="0017272A" w:rsidRDefault="00934D76" w:rsidP="000E3242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9398F"/>
    <w:multiLevelType w:val="hybridMultilevel"/>
    <w:tmpl w:val="E3585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0AA3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E012D"/>
    <w:multiLevelType w:val="hybridMultilevel"/>
    <w:tmpl w:val="EA6CB75A"/>
    <w:lvl w:ilvl="0" w:tplc="6E38C1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06551"/>
    <w:multiLevelType w:val="hybridMultilevel"/>
    <w:tmpl w:val="D9483FA0"/>
    <w:lvl w:ilvl="0" w:tplc="35DE148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6564"/>
    <w:multiLevelType w:val="hybridMultilevel"/>
    <w:tmpl w:val="5E8A6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5F88"/>
    <w:multiLevelType w:val="multilevel"/>
    <w:tmpl w:val="0B180994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647A82"/>
    <w:multiLevelType w:val="hybridMultilevel"/>
    <w:tmpl w:val="2738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6E89"/>
    <w:multiLevelType w:val="hybridMultilevel"/>
    <w:tmpl w:val="A4F842A4"/>
    <w:lvl w:ilvl="0" w:tplc="F60AA3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261CB"/>
    <w:multiLevelType w:val="multilevel"/>
    <w:tmpl w:val="E3FCD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374FD0"/>
    <w:multiLevelType w:val="hybridMultilevel"/>
    <w:tmpl w:val="E1C6FBF4"/>
    <w:lvl w:ilvl="0" w:tplc="0ABABD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9912CE"/>
    <w:multiLevelType w:val="hybridMultilevel"/>
    <w:tmpl w:val="0282A8CE"/>
    <w:lvl w:ilvl="0" w:tplc="5F98CD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1238"/>
    <w:multiLevelType w:val="hybridMultilevel"/>
    <w:tmpl w:val="3D509B82"/>
    <w:lvl w:ilvl="0" w:tplc="86CA9E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522FD"/>
    <w:multiLevelType w:val="hybridMultilevel"/>
    <w:tmpl w:val="EA18376E"/>
    <w:lvl w:ilvl="0" w:tplc="F90CFBA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06820"/>
    <w:multiLevelType w:val="hybridMultilevel"/>
    <w:tmpl w:val="9DA2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E5295"/>
    <w:multiLevelType w:val="hybridMultilevel"/>
    <w:tmpl w:val="7F08EBCA"/>
    <w:lvl w:ilvl="0" w:tplc="5E322C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82BD1"/>
    <w:multiLevelType w:val="hybridMultilevel"/>
    <w:tmpl w:val="DA3E29D8"/>
    <w:lvl w:ilvl="0" w:tplc="78967486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0039D"/>
    <w:multiLevelType w:val="hybridMultilevel"/>
    <w:tmpl w:val="AEE05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81BAF"/>
    <w:multiLevelType w:val="hybridMultilevel"/>
    <w:tmpl w:val="928EF586"/>
    <w:lvl w:ilvl="0" w:tplc="B9E4CE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41173"/>
    <w:multiLevelType w:val="hybridMultilevel"/>
    <w:tmpl w:val="22BAAC66"/>
    <w:lvl w:ilvl="0" w:tplc="F60AA3C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C66BFC"/>
    <w:multiLevelType w:val="hybridMultilevel"/>
    <w:tmpl w:val="E3FCD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DD4F1F"/>
    <w:multiLevelType w:val="hybridMultilevel"/>
    <w:tmpl w:val="4AF8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342CA"/>
    <w:multiLevelType w:val="hybridMultilevel"/>
    <w:tmpl w:val="179C4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4A3350"/>
    <w:multiLevelType w:val="hybridMultilevel"/>
    <w:tmpl w:val="2E88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B1D3C"/>
    <w:multiLevelType w:val="hybridMultilevel"/>
    <w:tmpl w:val="765AD7D2"/>
    <w:lvl w:ilvl="0" w:tplc="3A10DF4E">
      <w:start w:val="1"/>
      <w:numFmt w:val="bullet"/>
      <w:lvlText w:val=""/>
      <w:lvlJc w:val="left"/>
      <w:pPr>
        <w:ind w:left="16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8DE2C61"/>
    <w:multiLevelType w:val="hybridMultilevel"/>
    <w:tmpl w:val="0B180994"/>
    <w:lvl w:ilvl="0" w:tplc="D03C476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940436"/>
    <w:multiLevelType w:val="hybridMultilevel"/>
    <w:tmpl w:val="5420D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0F71"/>
    <w:multiLevelType w:val="hybridMultilevel"/>
    <w:tmpl w:val="4A14388C"/>
    <w:lvl w:ilvl="0" w:tplc="099C0A0A">
      <w:start w:val="1"/>
      <w:numFmt w:val="bullet"/>
      <w:lvlText w:val=""/>
      <w:lvlJc w:val="left"/>
      <w:pPr>
        <w:ind w:left="16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0B031D1"/>
    <w:multiLevelType w:val="hybridMultilevel"/>
    <w:tmpl w:val="CB0E9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0022D9"/>
    <w:multiLevelType w:val="hybridMultilevel"/>
    <w:tmpl w:val="1DB06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1F1A7D"/>
    <w:multiLevelType w:val="hybridMultilevel"/>
    <w:tmpl w:val="B69AA8B0"/>
    <w:lvl w:ilvl="0" w:tplc="0694D50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AE3501D"/>
    <w:multiLevelType w:val="hybridMultilevel"/>
    <w:tmpl w:val="64A8F942"/>
    <w:lvl w:ilvl="0" w:tplc="86CA9E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378AE"/>
    <w:multiLevelType w:val="hybridMultilevel"/>
    <w:tmpl w:val="13B8F5AE"/>
    <w:lvl w:ilvl="0" w:tplc="F60AA3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80A1A"/>
    <w:multiLevelType w:val="multilevel"/>
    <w:tmpl w:val="E35858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D4323B"/>
    <w:multiLevelType w:val="multilevel"/>
    <w:tmpl w:val="E35858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4035C7"/>
    <w:multiLevelType w:val="hybridMultilevel"/>
    <w:tmpl w:val="89AC3620"/>
    <w:lvl w:ilvl="0" w:tplc="AC966B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D02BA"/>
    <w:multiLevelType w:val="hybridMultilevel"/>
    <w:tmpl w:val="95B4BF70"/>
    <w:lvl w:ilvl="0" w:tplc="AC966B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740AC"/>
    <w:multiLevelType w:val="hybridMultilevel"/>
    <w:tmpl w:val="314ED202"/>
    <w:lvl w:ilvl="0" w:tplc="3592A99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0781366">
    <w:abstractNumId w:val="0"/>
  </w:num>
  <w:num w:numId="2" w16cid:durableId="1022438098">
    <w:abstractNumId w:val="13"/>
  </w:num>
  <w:num w:numId="3" w16cid:durableId="84231323">
    <w:abstractNumId w:val="20"/>
  </w:num>
  <w:num w:numId="4" w16cid:durableId="743599858">
    <w:abstractNumId w:val="4"/>
  </w:num>
  <w:num w:numId="5" w16cid:durableId="984353680">
    <w:abstractNumId w:val="6"/>
  </w:num>
  <w:num w:numId="6" w16cid:durableId="263147532">
    <w:abstractNumId w:val="16"/>
  </w:num>
  <w:num w:numId="7" w16cid:durableId="32928513">
    <w:abstractNumId w:val="3"/>
  </w:num>
  <w:num w:numId="8" w16cid:durableId="86469072">
    <w:abstractNumId w:val="28"/>
  </w:num>
  <w:num w:numId="9" w16cid:durableId="2132897036">
    <w:abstractNumId w:val="27"/>
  </w:num>
  <w:num w:numId="10" w16cid:durableId="859583696">
    <w:abstractNumId w:val="11"/>
  </w:num>
  <w:num w:numId="11" w16cid:durableId="2144151918">
    <w:abstractNumId w:val="21"/>
  </w:num>
  <w:num w:numId="12" w16cid:durableId="1450005747">
    <w:abstractNumId w:val="19"/>
  </w:num>
  <w:num w:numId="13" w16cid:durableId="542981717">
    <w:abstractNumId w:val="30"/>
  </w:num>
  <w:num w:numId="14" w16cid:durableId="1343701272">
    <w:abstractNumId w:val="35"/>
  </w:num>
  <w:num w:numId="15" w16cid:durableId="2009363006">
    <w:abstractNumId w:val="24"/>
  </w:num>
  <w:num w:numId="16" w16cid:durableId="1842501994">
    <w:abstractNumId w:val="2"/>
  </w:num>
  <w:num w:numId="17" w16cid:durableId="1306542216">
    <w:abstractNumId w:val="22"/>
  </w:num>
  <w:num w:numId="18" w16cid:durableId="1854108413">
    <w:abstractNumId w:val="31"/>
  </w:num>
  <w:num w:numId="19" w16cid:durableId="1824853137">
    <w:abstractNumId w:val="17"/>
  </w:num>
  <w:num w:numId="20" w16cid:durableId="2024554905">
    <w:abstractNumId w:val="8"/>
  </w:num>
  <w:num w:numId="21" w16cid:durableId="1546213344">
    <w:abstractNumId w:val="1"/>
  </w:num>
  <w:num w:numId="22" w16cid:durableId="1165706588">
    <w:abstractNumId w:val="34"/>
  </w:num>
  <w:num w:numId="23" w16cid:durableId="874538353">
    <w:abstractNumId w:val="36"/>
  </w:num>
  <w:num w:numId="24" w16cid:durableId="1535388359">
    <w:abstractNumId w:val="7"/>
  </w:num>
  <w:num w:numId="25" w16cid:durableId="2093425407">
    <w:abstractNumId w:val="9"/>
  </w:num>
  <w:num w:numId="26" w16cid:durableId="1919896439">
    <w:abstractNumId w:val="18"/>
  </w:num>
  <w:num w:numId="27" w16cid:durableId="1662923868">
    <w:abstractNumId w:val="25"/>
  </w:num>
  <w:num w:numId="28" w16cid:durableId="1568419193">
    <w:abstractNumId w:val="15"/>
  </w:num>
  <w:num w:numId="29" w16cid:durableId="307127767">
    <w:abstractNumId w:val="29"/>
  </w:num>
  <w:num w:numId="30" w16cid:durableId="516508078">
    <w:abstractNumId w:val="32"/>
  </w:num>
  <w:num w:numId="31" w16cid:durableId="573006805">
    <w:abstractNumId w:val="10"/>
  </w:num>
  <w:num w:numId="32" w16cid:durableId="534080354">
    <w:abstractNumId w:val="33"/>
  </w:num>
  <w:num w:numId="33" w16cid:durableId="210652025">
    <w:abstractNumId w:val="14"/>
  </w:num>
  <w:num w:numId="34" w16cid:durableId="424766815">
    <w:abstractNumId w:val="5"/>
  </w:num>
  <w:num w:numId="35" w16cid:durableId="685642087">
    <w:abstractNumId w:val="12"/>
  </w:num>
  <w:num w:numId="36" w16cid:durableId="1579629408">
    <w:abstractNumId w:val="23"/>
  </w:num>
  <w:num w:numId="37" w16cid:durableId="8955510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C6"/>
    <w:rsid w:val="00005B76"/>
    <w:rsid w:val="00007B35"/>
    <w:rsid w:val="00015FC8"/>
    <w:rsid w:val="00026C2F"/>
    <w:rsid w:val="00034A91"/>
    <w:rsid w:val="000651E7"/>
    <w:rsid w:val="00074D92"/>
    <w:rsid w:val="00092AF3"/>
    <w:rsid w:val="000C7B2C"/>
    <w:rsid w:val="000E3242"/>
    <w:rsid w:val="000E524F"/>
    <w:rsid w:val="0010065F"/>
    <w:rsid w:val="001007C4"/>
    <w:rsid w:val="001148B3"/>
    <w:rsid w:val="001651B7"/>
    <w:rsid w:val="0017272A"/>
    <w:rsid w:val="00176DD0"/>
    <w:rsid w:val="0018766A"/>
    <w:rsid w:val="001A1E66"/>
    <w:rsid w:val="001B686F"/>
    <w:rsid w:val="001C74CF"/>
    <w:rsid w:val="00201296"/>
    <w:rsid w:val="002357E5"/>
    <w:rsid w:val="002564FB"/>
    <w:rsid w:val="00256FC1"/>
    <w:rsid w:val="00260962"/>
    <w:rsid w:val="00270ACC"/>
    <w:rsid w:val="002744D5"/>
    <w:rsid w:val="00280736"/>
    <w:rsid w:val="00283DC8"/>
    <w:rsid w:val="002C09E2"/>
    <w:rsid w:val="002C4EFC"/>
    <w:rsid w:val="002D7F9B"/>
    <w:rsid w:val="002E1E31"/>
    <w:rsid w:val="002F1CB5"/>
    <w:rsid w:val="00303111"/>
    <w:rsid w:val="0030368C"/>
    <w:rsid w:val="00322820"/>
    <w:rsid w:val="00341897"/>
    <w:rsid w:val="00350B62"/>
    <w:rsid w:val="00352E1D"/>
    <w:rsid w:val="00392ED3"/>
    <w:rsid w:val="003933A8"/>
    <w:rsid w:val="003A4A18"/>
    <w:rsid w:val="003A7D5A"/>
    <w:rsid w:val="003B1DAD"/>
    <w:rsid w:val="003B789B"/>
    <w:rsid w:val="003C048C"/>
    <w:rsid w:val="00406C5D"/>
    <w:rsid w:val="004361DA"/>
    <w:rsid w:val="004448E3"/>
    <w:rsid w:val="0045436C"/>
    <w:rsid w:val="004718F5"/>
    <w:rsid w:val="0048100B"/>
    <w:rsid w:val="0048799C"/>
    <w:rsid w:val="004A4896"/>
    <w:rsid w:val="004A739D"/>
    <w:rsid w:val="005430D8"/>
    <w:rsid w:val="0056131A"/>
    <w:rsid w:val="0059013F"/>
    <w:rsid w:val="00596808"/>
    <w:rsid w:val="005D6D43"/>
    <w:rsid w:val="006035F9"/>
    <w:rsid w:val="0060728F"/>
    <w:rsid w:val="00624CEC"/>
    <w:rsid w:val="00634B54"/>
    <w:rsid w:val="006403E9"/>
    <w:rsid w:val="00643D87"/>
    <w:rsid w:val="0064430F"/>
    <w:rsid w:val="006462DA"/>
    <w:rsid w:val="00665346"/>
    <w:rsid w:val="00666880"/>
    <w:rsid w:val="0067740E"/>
    <w:rsid w:val="00694D62"/>
    <w:rsid w:val="00695B76"/>
    <w:rsid w:val="006A3E63"/>
    <w:rsid w:val="006B27B6"/>
    <w:rsid w:val="006B3942"/>
    <w:rsid w:val="006C5A6C"/>
    <w:rsid w:val="006F3ED5"/>
    <w:rsid w:val="006F4BA7"/>
    <w:rsid w:val="00737847"/>
    <w:rsid w:val="00746339"/>
    <w:rsid w:val="00746904"/>
    <w:rsid w:val="00746A1A"/>
    <w:rsid w:val="00756178"/>
    <w:rsid w:val="00770D37"/>
    <w:rsid w:val="007C46DE"/>
    <w:rsid w:val="007C68AF"/>
    <w:rsid w:val="007D6AA7"/>
    <w:rsid w:val="007D6C59"/>
    <w:rsid w:val="00820342"/>
    <w:rsid w:val="0082666A"/>
    <w:rsid w:val="00855482"/>
    <w:rsid w:val="00857600"/>
    <w:rsid w:val="008A11D5"/>
    <w:rsid w:val="008B7B64"/>
    <w:rsid w:val="008C461E"/>
    <w:rsid w:val="008D36F8"/>
    <w:rsid w:val="008F3058"/>
    <w:rsid w:val="0090401D"/>
    <w:rsid w:val="00917581"/>
    <w:rsid w:val="00921055"/>
    <w:rsid w:val="00934D76"/>
    <w:rsid w:val="00943487"/>
    <w:rsid w:val="009859AE"/>
    <w:rsid w:val="00990BD0"/>
    <w:rsid w:val="0099390D"/>
    <w:rsid w:val="00995993"/>
    <w:rsid w:val="00995BC1"/>
    <w:rsid w:val="009B1747"/>
    <w:rsid w:val="009B5473"/>
    <w:rsid w:val="009C0B97"/>
    <w:rsid w:val="009D7F05"/>
    <w:rsid w:val="00A44FD6"/>
    <w:rsid w:val="00A605C4"/>
    <w:rsid w:val="00A73C00"/>
    <w:rsid w:val="00A93609"/>
    <w:rsid w:val="00AB4A8E"/>
    <w:rsid w:val="00AC0189"/>
    <w:rsid w:val="00AC0F10"/>
    <w:rsid w:val="00AD2140"/>
    <w:rsid w:val="00B22BC6"/>
    <w:rsid w:val="00B40B82"/>
    <w:rsid w:val="00B5268C"/>
    <w:rsid w:val="00B55832"/>
    <w:rsid w:val="00B73C67"/>
    <w:rsid w:val="00B76883"/>
    <w:rsid w:val="00B85042"/>
    <w:rsid w:val="00B95ED7"/>
    <w:rsid w:val="00B971DF"/>
    <w:rsid w:val="00BA03CF"/>
    <w:rsid w:val="00BA3210"/>
    <w:rsid w:val="00BE442B"/>
    <w:rsid w:val="00BE55B6"/>
    <w:rsid w:val="00BF6F1A"/>
    <w:rsid w:val="00C20B06"/>
    <w:rsid w:val="00C61A8B"/>
    <w:rsid w:val="00C835AC"/>
    <w:rsid w:val="00C91C42"/>
    <w:rsid w:val="00CC3109"/>
    <w:rsid w:val="00CE3ABE"/>
    <w:rsid w:val="00CE68FE"/>
    <w:rsid w:val="00D20300"/>
    <w:rsid w:val="00D5484A"/>
    <w:rsid w:val="00D548F6"/>
    <w:rsid w:val="00D555ED"/>
    <w:rsid w:val="00D7738D"/>
    <w:rsid w:val="00DA5F61"/>
    <w:rsid w:val="00DB1397"/>
    <w:rsid w:val="00DB7AB3"/>
    <w:rsid w:val="00DE3107"/>
    <w:rsid w:val="00DF7807"/>
    <w:rsid w:val="00E04158"/>
    <w:rsid w:val="00E07412"/>
    <w:rsid w:val="00E17858"/>
    <w:rsid w:val="00E746C1"/>
    <w:rsid w:val="00E8255C"/>
    <w:rsid w:val="00E9796A"/>
    <w:rsid w:val="00EC0372"/>
    <w:rsid w:val="00F12300"/>
    <w:rsid w:val="00F12B08"/>
    <w:rsid w:val="00F144F7"/>
    <w:rsid w:val="00F16D86"/>
    <w:rsid w:val="00F31498"/>
    <w:rsid w:val="00F74DCB"/>
    <w:rsid w:val="00F8644D"/>
    <w:rsid w:val="00FB64F8"/>
    <w:rsid w:val="00FD7790"/>
    <w:rsid w:val="00FE7B81"/>
    <w:rsid w:val="00FE7F7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44688E"/>
  <w15:docId w15:val="{06A05376-8240-5D4C-8DD4-BCD6FDE6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82034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1435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22BC6"/>
    <w:pPr>
      <w:ind w:left="720"/>
      <w:contextualSpacing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20342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03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3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3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3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3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042"/>
  </w:style>
  <w:style w:type="paragraph" w:styleId="Footer">
    <w:name w:val="footer"/>
    <w:basedOn w:val="Normal"/>
    <w:link w:val="FooterChar"/>
    <w:uiPriority w:val="99"/>
    <w:unhideWhenUsed/>
    <w:rsid w:val="006443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30F"/>
  </w:style>
  <w:style w:type="character" w:styleId="PageNumber">
    <w:name w:val="page number"/>
    <w:basedOn w:val="DefaultParagraphFont"/>
    <w:uiPriority w:val="99"/>
    <w:semiHidden/>
    <w:unhideWhenUsed/>
    <w:rsid w:val="0064430F"/>
  </w:style>
  <w:style w:type="paragraph" w:styleId="Header">
    <w:name w:val="header"/>
    <w:basedOn w:val="Normal"/>
    <w:link w:val="HeaderChar"/>
    <w:uiPriority w:val="99"/>
    <w:unhideWhenUsed/>
    <w:rsid w:val="002C4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EFC"/>
  </w:style>
  <w:style w:type="paragraph" w:styleId="FootnoteText">
    <w:name w:val="footnote text"/>
    <w:basedOn w:val="Normal"/>
    <w:link w:val="FootnoteTextChar"/>
    <w:uiPriority w:val="99"/>
    <w:unhideWhenUsed/>
    <w:rsid w:val="00E9796A"/>
  </w:style>
  <w:style w:type="character" w:customStyle="1" w:styleId="FootnoteTextChar">
    <w:name w:val="Footnote Text Char"/>
    <w:basedOn w:val="DefaultParagraphFont"/>
    <w:link w:val="FootnoteText"/>
    <w:uiPriority w:val="99"/>
    <w:rsid w:val="00E9796A"/>
  </w:style>
  <w:style w:type="character" w:styleId="FootnoteReference">
    <w:name w:val="footnote reference"/>
    <w:basedOn w:val="DefaultParagraphFont"/>
    <w:uiPriority w:val="99"/>
    <w:unhideWhenUsed/>
    <w:rsid w:val="00E979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C7B2C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256FC1"/>
    <w:rPr>
      <w:rFonts w:ascii="Helvetica" w:eastAsia="Times New Roman" w:hAnsi="Helvetica" w:cs="Times New Roman"/>
      <w:color w:val="0000FF"/>
      <w:sz w:val="20"/>
      <w:szCs w:val="20"/>
      <w:u w:val="single"/>
      <w:lang w:eastAsia="en-US"/>
    </w:rPr>
  </w:style>
  <w:style w:type="character" w:customStyle="1" w:styleId="SubtitleChar">
    <w:name w:val="Subtitle Char"/>
    <w:basedOn w:val="DefaultParagraphFont"/>
    <w:link w:val="Subtitle"/>
    <w:rsid w:val="00256FC1"/>
    <w:rPr>
      <w:rFonts w:ascii="Helvetica" w:eastAsia="Times New Roman" w:hAnsi="Helvetica" w:cs="Times New Roman"/>
      <w:color w:val="0000FF"/>
      <w:sz w:val="20"/>
      <w:szCs w:val="2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Lilly, inc.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Pimentel</dc:creator>
  <cp:lastModifiedBy>Sue Pimentel</cp:lastModifiedBy>
  <cp:revision>2</cp:revision>
  <dcterms:created xsi:type="dcterms:W3CDTF">2023-03-17T23:10:00Z</dcterms:created>
  <dcterms:modified xsi:type="dcterms:W3CDTF">2023-03-17T23:10:00Z</dcterms:modified>
</cp:coreProperties>
</file>